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1B" w:rsidRDefault="006C4DAF" w:rsidP="008E0E1B">
      <w:pPr>
        <w:spacing w:after="0"/>
        <w:jc w:val="both"/>
        <w:rPr>
          <w:rFonts w:ascii="Times New Roman" w:hAnsi="Times New Roman"/>
          <w:iCs/>
          <w:sz w:val="24"/>
          <w:szCs w:val="24"/>
          <w:lang w:eastAsia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370188" cy="9096375"/>
            <wp:effectExtent l="0" t="0" r="0" b="0"/>
            <wp:docPr id="1" name="Рисунок 1" descr="G:\А. ДИРЕКТОР\2. ПУБЛИЧ ДОКЛАД САМООБСЛЕД\Публичный доклад с 2015\титул публ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. ДИРЕКТОР\2. ПУБЛИЧ ДОКЛАД САМООБСЛЕД\Публичный доклад с 2015\титул публ 2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2" t="727"/>
                    <a:stretch/>
                  </pic:blipFill>
                  <pic:spPr bwMode="auto">
                    <a:xfrm>
                      <a:off x="0" y="0"/>
                      <a:ext cx="6373795" cy="910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0E1B" w:rsidRPr="008E0E1B">
        <w:rPr>
          <w:rFonts w:ascii="Times New Roman" w:hAnsi="Times New Roman"/>
          <w:iCs/>
          <w:sz w:val="24"/>
          <w:szCs w:val="24"/>
          <w:lang w:eastAsia="en-US"/>
        </w:rPr>
        <w:lastRenderedPageBreak/>
        <w:t>образовательной деятельности и воспитательной работе объекты культуры и спорта районного центра.</w:t>
      </w:r>
    </w:p>
    <w:p w:rsidR="004605D5" w:rsidRPr="008E0E1B" w:rsidRDefault="008E0E1B" w:rsidP="008E0E1B">
      <w:pPr>
        <w:spacing w:after="0"/>
        <w:jc w:val="both"/>
        <w:rPr>
          <w:rFonts w:ascii="Times New Roman" w:hAnsi="Times New Roman"/>
          <w:iCs/>
          <w:sz w:val="24"/>
          <w:szCs w:val="24"/>
          <w:lang w:eastAsia="en-US"/>
        </w:rPr>
      </w:pPr>
      <w:r w:rsidRPr="008E0E1B">
        <w:rPr>
          <w:rFonts w:ascii="Times New Roman" w:hAnsi="Times New Roman"/>
          <w:sz w:val="24"/>
          <w:szCs w:val="24"/>
          <w:lang w:eastAsia="en-US"/>
        </w:rPr>
        <w:t xml:space="preserve">Численность обучающихся на </w:t>
      </w:r>
      <w:r>
        <w:rPr>
          <w:rFonts w:ascii="Times New Roman" w:hAnsi="Times New Roman"/>
          <w:sz w:val="24"/>
          <w:szCs w:val="24"/>
          <w:lang w:eastAsia="en-US"/>
        </w:rPr>
        <w:t xml:space="preserve">конец учебного года </w:t>
      </w:r>
      <w:r w:rsidRPr="008E0E1B">
        <w:rPr>
          <w:rFonts w:ascii="Times New Roman" w:hAnsi="Times New Roman"/>
          <w:sz w:val="24"/>
          <w:szCs w:val="24"/>
          <w:lang w:eastAsia="en-US"/>
        </w:rPr>
        <w:t xml:space="preserve"> составляет </w:t>
      </w:r>
      <w:r w:rsidR="00EF14DB">
        <w:rPr>
          <w:rFonts w:ascii="Times New Roman" w:hAnsi="Times New Roman"/>
          <w:sz w:val="24"/>
          <w:szCs w:val="24"/>
          <w:lang w:eastAsia="en-US"/>
        </w:rPr>
        <w:t>68</w:t>
      </w:r>
      <w:r w:rsidRPr="008E0E1B">
        <w:rPr>
          <w:rFonts w:ascii="Times New Roman" w:hAnsi="Times New Roman"/>
          <w:sz w:val="24"/>
          <w:szCs w:val="24"/>
          <w:lang w:eastAsia="en-US"/>
        </w:rPr>
        <w:t xml:space="preserve"> обучающихся, численность педагогического коллектива – 1</w:t>
      </w:r>
      <w:r w:rsidR="00EF14DB">
        <w:rPr>
          <w:rFonts w:ascii="Times New Roman" w:hAnsi="Times New Roman"/>
          <w:sz w:val="24"/>
          <w:szCs w:val="24"/>
          <w:lang w:eastAsia="en-US"/>
        </w:rPr>
        <w:t>4</w:t>
      </w:r>
      <w:r w:rsidRPr="008E0E1B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6A4E56">
        <w:rPr>
          <w:rFonts w:ascii="Times New Roman" w:hAnsi="Times New Roman"/>
          <w:sz w:val="24"/>
          <w:szCs w:val="24"/>
          <w:lang w:eastAsia="en-US"/>
        </w:rPr>
        <w:t>учителей</w:t>
      </w:r>
      <w:r w:rsidRPr="008E0E1B">
        <w:rPr>
          <w:rFonts w:ascii="Times New Roman" w:hAnsi="Times New Roman"/>
          <w:sz w:val="24"/>
          <w:szCs w:val="24"/>
          <w:lang w:eastAsia="en-US"/>
        </w:rPr>
        <w:t xml:space="preserve">.  Многие  педагоги школы родились в нашем  селе, учились в этой школе, теперь работают в ней. Знают личностные </w:t>
      </w:r>
      <w:r w:rsidRPr="008E0E1B">
        <w:rPr>
          <w:rFonts w:ascii="Times New Roman" w:hAnsi="Times New Roman"/>
          <w:iCs/>
          <w:sz w:val="24"/>
          <w:szCs w:val="24"/>
          <w:lang w:eastAsia="en-US"/>
        </w:rPr>
        <w:t>особ</w:t>
      </w:r>
      <w:r w:rsidR="004B21F4">
        <w:rPr>
          <w:rFonts w:ascii="Times New Roman" w:hAnsi="Times New Roman"/>
          <w:iCs/>
          <w:sz w:val="24"/>
          <w:szCs w:val="24"/>
          <w:lang w:eastAsia="en-US"/>
        </w:rPr>
        <w:t xml:space="preserve">енности,  бытовые условия </w:t>
      </w:r>
      <w:r w:rsidRPr="008E0E1B">
        <w:rPr>
          <w:rFonts w:ascii="Times New Roman" w:hAnsi="Times New Roman"/>
          <w:iCs/>
          <w:sz w:val="24"/>
          <w:szCs w:val="24"/>
          <w:lang w:eastAsia="en-US"/>
        </w:rPr>
        <w:t>в семьях, что способствуют установлению доброжелательных и доверительных отношений между педагогами, школьниками и их родителями.</w:t>
      </w:r>
    </w:p>
    <w:p w:rsidR="004605D5" w:rsidRPr="001A20B0" w:rsidRDefault="004605D5" w:rsidP="00D62A33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1A20B0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 xml:space="preserve">1.5. Характеристика контингента </w:t>
      </w:r>
      <w:proofErr w:type="gramStart"/>
      <w:r w:rsidRPr="001A20B0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>обучающихся</w:t>
      </w:r>
      <w:proofErr w:type="gramEnd"/>
      <w:r w:rsidRPr="001A20B0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 xml:space="preserve">: </w:t>
      </w:r>
    </w:p>
    <w:p w:rsidR="00D702A9" w:rsidRPr="001A20B0" w:rsidRDefault="004605D5" w:rsidP="00D62A33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1.5.1. Контингент учеников, обучающихся по основным общеобразовательным программам, на конец отчетного периода составляет по школе </w:t>
      </w:r>
      <w:r w:rsidR="00C7719E"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68</w:t>
      </w:r>
      <w:r w:rsidR="00D702A9"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  <w:r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обучающи</w:t>
      </w:r>
      <w:r w:rsidR="00D702A9"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х</w:t>
      </w:r>
      <w:r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ся, из них: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6"/>
        <w:gridCol w:w="6061"/>
        <w:gridCol w:w="1542"/>
        <w:gridCol w:w="1352"/>
      </w:tblGrid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№</w:t>
            </w:r>
          </w:p>
          <w:p w:rsidR="00C7719E" w:rsidRPr="001A20B0" w:rsidRDefault="00C7719E" w:rsidP="00EF1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п</w:t>
            </w:r>
            <w:proofErr w:type="gramEnd"/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Категории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на начало года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на конец года</w:t>
            </w:r>
          </w:p>
        </w:tc>
      </w:tr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Всего </w:t>
            </w:r>
            <w:proofErr w:type="gramStart"/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68</w:t>
            </w:r>
          </w:p>
        </w:tc>
      </w:tr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Кол-во детей состоящих на учете в ПДН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</w:tr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Кол-во детей состоящих на учете в КДН и ЗП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Кол-во детей состоящих на </w:t>
            </w:r>
            <w:proofErr w:type="spellStart"/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внутришкольном</w:t>
            </w:r>
            <w:proofErr w:type="spellEnd"/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 учете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19E" w:rsidRPr="001A20B0" w:rsidRDefault="00C7719E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</w:tr>
      <w:tr w:rsidR="001A20B0" w:rsidRPr="001A20B0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1A20B0" w:rsidRDefault="00EF14DB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1A20B0" w:rsidRDefault="00EF14DB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Кол-во семей состоящих на профилактических учетах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1A20B0" w:rsidRDefault="00EF14DB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1A20B0" w:rsidRDefault="00EF14DB" w:rsidP="00EF14D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многодетных семей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неблагополучных семей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малообеспеченных и малоимущих семей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22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детей из опекаемых и приемных семей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Дети инвалиды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0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proofErr w:type="gramStart"/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обучающихся</w:t>
            </w:r>
            <w:proofErr w:type="gramEnd"/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ОВЗ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детей, воспитывающиеся не родителями (без оформления опеки)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Кол-во детей, </w:t>
            </w:r>
            <w:proofErr w:type="gramStart"/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воспитывающиеся</w:t>
            </w:r>
            <w:proofErr w:type="gramEnd"/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одним родителем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детей, для которых русский язык не является языком внутрисемейного общения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не работают оба родителя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не работают один единственный родитель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родители (один родитель) являются инвалидами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оба родителя имеют высшее образование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один из родителей имеют высшее образование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один из родителей имеют неоконченное высшее образование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EF14DB" w:rsidRPr="00C7719E" w:rsidTr="00EF14DB"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Кол-во семей, где один из родителей не имеют образование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4DB" w:rsidRPr="00C7719E" w:rsidRDefault="00EF14DB" w:rsidP="00EF14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7719E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</w:tbl>
    <w:p w:rsidR="00EF14DB" w:rsidRDefault="00EF14DB" w:rsidP="004B1817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4605D5" w:rsidRPr="003E2211" w:rsidRDefault="00DB16F9" w:rsidP="00C7719E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Анализируя контингент обучающихся</w:t>
      </w:r>
      <w:r w:rsidRPr="00DB16F9">
        <w:rPr>
          <w:rFonts w:ascii="Times New Roman" w:hAnsi="Times New Roman"/>
          <w:sz w:val="24"/>
          <w:szCs w:val="24"/>
          <w:lang w:eastAsia="en-US"/>
        </w:rPr>
        <w:t xml:space="preserve">  можно увидеть, что в течение учебного года  изменились такие категории как де</w:t>
      </w:r>
      <w:r w:rsidR="00C7719E">
        <w:rPr>
          <w:rFonts w:ascii="Times New Roman" w:hAnsi="Times New Roman"/>
          <w:sz w:val="24"/>
          <w:szCs w:val="24"/>
          <w:lang w:eastAsia="en-US"/>
        </w:rPr>
        <w:t>ти, стоящие на всех видах учета.</w:t>
      </w:r>
      <w:r w:rsidR="00EF14DB">
        <w:rPr>
          <w:rFonts w:ascii="Times New Roman" w:hAnsi="Times New Roman"/>
          <w:sz w:val="24"/>
          <w:szCs w:val="24"/>
          <w:lang w:eastAsia="en-US"/>
        </w:rPr>
        <w:t xml:space="preserve"> Увеличилось количество семей состоящих на профилактических учетах в органах и учреждениях профилактики безнадзорности и правонарушений несовершеннолетних.</w:t>
      </w:r>
      <w:r w:rsidR="00C7719E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DB16F9">
        <w:rPr>
          <w:rFonts w:ascii="Times New Roman" w:hAnsi="Times New Roman"/>
          <w:sz w:val="24"/>
          <w:szCs w:val="24"/>
          <w:lang w:eastAsia="en-US"/>
        </w:rPr>
        <w:t xml:space="preserve">Осталось без изменений количество неблагополучных семей (в результате проведенной </w:t>
      </w:r>
      <w:r w:rsidRPr="00DB16F9">
        <w:rPr>
          <w:rFonts w:ascii="Times New Roman" w:hAnsi="Times New Roman"/>
          <w:sz w:val="24"/>
          <w:szCs w:val="24"/>
          <w:lang w:eastAsia="en-US"/>
        </w:rPr>
        <w:lastRenderedPageBreak/>
        <w:t>профилактической работы с данной категорией семей советом по профилактике было принято решение оставить эти семьи под наблюдением).</w:t>
      </w:r>
    </w:p>
    <w:p w:rsidR="004605D5" w:rsidRPr="00B55E7A" w:rsidRDefault="004605D5" w:rsidP="001466D5">
      <w:pPr>
        <w:widowControl w:val="0"/>
        <w:autoSpaceDE w:val="0"/>
        <w:autoSpaceDN w:val="0"/>
        <w:spacing w:before="240"/>
        <w:jc w:val="both"/>
        <w:rPr>
          <w:rFonts w:ascii="Times New Roman" w:hAnsi="Times New Roman"/>
          <w:b/>
          <w:sz w:val="24"/>
          <w:szCs w:val="24"/>
        </w:rPr>
      </w:pPr>
      <w:r w:rsidRPr="00B55E7A">
        <w:rPr>
          <w:rFonts w:ascii="Times New Roman" w:hAnsi="Times New Roman"/>
          <w:b/>
          <w:sz w:val="24"/>
          <w:szCs w:val="24"/>
        </w:rPr>
        <w:t>1.6. Основные позиции программы развития школы за отчетный год:</w:t>
      </w:r>
    </w:p>
    <w:p w:rsidR="001A20B0" w:rsidRPr="001A20B0" w:rsidRDefault="001A20B0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1. </w:t>
      </w:r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Обеспечение  перехода на обучение по </w:t>
      </w:r>
      <w:proofErr w:type="gramStart"/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>обновленным</w:t>
      </w:r>
      <w:proofErr w:type="gramEnd"/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ФГОС-2021 с 01.09.2022</w:t>
      </w:r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в 1-м и 5-м классах 2022-2023 учебного года:</w:t>
      </w:r>
    </w:p>
    <w:p w:rsidR="00E106C4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color w:val="000000"/>
          <w:sz w:val="24"/>
          <w:szCs w:val="24"/>
          <w:lang w:eastAsia="en-US"/>
        </w:rPr>
        <w:t>Создание рабочей группы по обеспечению перехода на обучение по ФГОС-2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021;</w:t>
      </w:r>
    </w:p>
    <w:p w:rsidR="00E106C4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Разработка </w:t>
      </w:r>
      <w:r w:rsidRPr="00E106C4">
        <w:rPr>
          <w:rFonts w:ascii="Times New Roman" w:hAnsi="Times New Roman"/>
          <w:color w:val="000000"/>
          <w:sz w:val="24"/>
          <w:szCs w:val="24"/>
          <w:lang w:eastAsia="en-US"/>
        </w:rPr>
        <w:t>рабочих программах уч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ебных предметов, учебных курсов</w:t>
      </w:r>
      <w:r w:rsidR="00DD39F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в соответствии с ФГОС -2021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;</w:t>
      </w:r>
    </w:p>
    <w:p w:rsidR="00E106C4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Разработка новых ООП НОО и ООП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 ООО в соответствии с ФГОС-2021;</w:t>
      </w:r>
    </w:p>
    <w:p w:rsidR="001A20B0" w:rsidRPr="001A20B0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Проверка соответствия материально-технической базы новым требованиям стандартов, можно ли с помощью нее достичь результатов, которые устанавливают ФГОС-2021. </w:t>
      </w:r>
    </w:p>
    <w:p w:rsidR="001A20B0" w:rsidRPr="001A20B0" w:rsidRDefault="001A20B0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2. Создание условий для обеспечения социальной и образовательной успешности обучающихся, повышение конкурентоспособности выпускников школы,</w:t>
      </w:r>
      <w:r w:rsidRPr="001A20B0">
        <w:rPr>
          <w:rFonts w:ascii="Times New Roman" w:hAnsi="Times New Roman"/>
          <w:lang w:eastAsia="en-US"/>
        </w:rPr>
        <w:t xml:space="preserve"> 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за счет формирования устойчивой  мотивации школьников к учебной деятельности</w:t>
      </w:r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>:</w:t>
      </w:r>
    </w:p>
    <w:p w:rsidR="00E106C4" w:rsidRDefault="00C77873" w:rsidP="001A20B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Диагностика уровня школьной мотивации </w:t>
      </w:r>
      <w:proofErr w:type="gramStart"/>
      <w:r w:rsidR="00357695"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 w:rsidR="00E106C4">
        <w:rPr>
          <w:rFonts w:ascii="Times New Roman" w:hAnsi="Times New Roman"/>
          <w:sz w:val="24"/>
          <w:szCs w:val="24"/>
          <w:lang w:eastAsia="en-US"/>
        </w:rPr>
        <w:t>:</w:t>
      </w:r>
    </w:p>
    <w:p w:rsidR="00E106C4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Организация  педагогического сопровождения </w:t>
      </w:r>
      <w:proofErr w:type="gramStart"/>
      <w:r w:rsidR="001A20B0" w:rsidRPr="001A20B0"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 с выявленными дефицитами в учебной деятельности.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>Создание мотивационной образовательной среды для повышения образовательных результатов обучающихся.</w:t>
      </w:r>
    </w:p>
    <w:p w:rsidR="001A20B0" w:rsidRPr="001A20B0" w:rsidRDefault="001A20B0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3.  Совершенствование системы ученического</w:t>
      </w:r>
      <w:r w:rsidRPr="001A20B0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самоуправления, ориентированного на общечеловеческие и</w:t>
      </w:r>
      <w:r w:rsidRPr="001A20B0"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>национальные ценности</w:t>
      </w:r>
      <w:r w:rsidR="00E106C4">
        <w:rPr>
          <w:rFonts w:ascii="Times New Roman" w:hAnsi="Times New Roman"/>
          <w:color w:val="000000"/>
          <w:sz w:val="24"/>
          <w:szCs w:val="24"/>
          <w:lang w:eastAsia="en-US"/>
        </w:rPr>
        <w:t>:</w:t>
      </w:r>
      <w:r w:rsidRPr="001A20B0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</w:t>
      </w:r>
    </w:p>
    <w:p w:rsidR="001A20B0" w:rsidRPr="001A20B0" w:rsidRDefault="001A20B0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1A20B0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E106C4">
        <w:rPr>
          <w:rFonts w:ascii="Times New Roman" w:hAnsi="Times New Roman"/>
          <w:sz w:val="24"/>
          <w:szCs w:val="24"/>
          <w:lang w:eastAsia="en-US"/>
        </w:rPr>
        <w:t xml:space="preserve">- </w:t>
      </w:r>
      <w:r>
        <w:rPr>
          <w:rFonts w:ascii="Times New Roman" w:hAnsi="Times New Roman"/>
          <w:sz w:val="24"/>
          <w:szCs w:val="24"/>
          <w:lang w:eastAsia="en-US"/>
        </w:rPr>
        <w:t>Создание</w:t>
      </w:r>
      <w:r w:rsidRPr="001A20B0">
        <w:rPr>
          <w:rFonts w:ascii="Times New Roman" w:hAnsi="Times New Roman"/>
          <w:sz w:val="24"/>
          <w:szCs w:val="24"/>
          <w:lang w:eastAsia="en-US"/>
        </w:rPr>
        <w:t xml:space="preserve"> условий для самореализации личности учащегося: развитие творческих способностей, формирование самостоятельности, активности и ответственности в любом виде деятельности;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>Формирование у учащихся потребности и готовности совершенствовать свою личность, создание условий для развития способностей и интересов членов ученического коллектива, развитие самостоятельного мышления и самосознания, социальных компетенций, гражданской позиции, гражданской ответственности;</w:t>
      </w:r>
    </w:p>
    <w:p w:rsidR="00E106C4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Определение организационной структуры ученического коллектива, призванной максимально успешно реализовать выявленные потребности и интересы учащихся;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Совершенствование  деятельности органов ученического самоуправления;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Воспитание положительного отношения к общечеловеческим ценностям, нормам коллективной жизни;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Повышение гражданского самосознания учащегося, способного к социальному творчеству, умеющему действовать в интересах своей личности, общества и Отечества;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>Организация групповой, коллективной и индивидуальной деятельности, вовлекающей школьника в общественно – целостные отношения;</w:t>
      </w:r>
    </w:p>
    <w:p w:rsidR="001A20B0" w:rsidRPr="001A20B0" w:rsidRDefault="001A20B0" w:rsidP="001A20B0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</w:p>
    <w:p w:rsidR="001A20B0" w:rsidRPr="001A20B0" w:rsidRDefault="001A20B0" w:rsidP="001A20B0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>4. Создание системы непрерывного профессионального развития и роста профессиональной компетентности педагогических кадров</w:t>
      </w:r>
      <w:r w:rsidR="00E106C4">
        <w:rPr>
          <w:rFonts w:ascii="Times New Roman" w:hAnsi="Times New Roman"/>
          <w:color w:val="000000" w:themeColor="text1"/>
          <w:sz w:val="24"/>
          <w:szCs w:val="24"/>
          <w:lang w:eastAsia="en-US"/>
        </w:rPr>
        <w:t>:</w:t>
      </w:r>
      <w:r w:rsidRPr="001A20B0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</w:p>
    <w:p w:rsidR="001A20B0" w:rsidRPr="001A20B0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Повышение уровня  </w:t>
      </w:r>
      <w:proofErr w:type="spellStart"/>
      <w:r w:rsidR="001A20B0" w:rsidRPr="001A20B0">
        <w:rPr>
          <w:rFonts w:ascii="Times New Roman" w:hAnsi="Times New Roman"/>
          <w:sz w:val="24"/>
          <w:szCs w:val="24"/>
          <w:lang w:eastAsia="en-US"/>
        </w:rPr>
        <w:t>сформированности</w:t>
      </w:r>
      <w:proofErr w:type="spellEnd"/>
      <w:r w:rsidR="001A20B0" w:rsidRPr="001A20B0">
        <w:rPr>
          <w:rFonts w:ascii="Times New Roman" w:hAnsi="Times New Roman"/>
          <w:sz w:val="24"/>
          <w:szCs w:val="24"/>
          <w:lang w:eastAsia="en-US"/>
        </w:rPr>
        <w:t xml:space="preserve"> профессиональных компетенций педагогов в контексте задач национального проекта «Образование».</w:t>
      </w:r>
    </w:p>
    <w:p w:rsidR="001A20B0" w:rsidRPr="001A20B0" w:rsidRDefault="00E106C4" w:rsidP="001A20B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1A20B0" w:rsidRPr="001A20B0">
        <w:rPr>
          <w:rFonts w:ascii="Times New Roman" w:hAnsi="Times New Roman"/>
          <w:sz w:val="24"/>
          <w:szCs w:val="24"/>
          <w:lang w:eastAsia="en-US"/>
        </w:rPr>
        <w:t>Использование различных форм методического взаимодействия в рамках социального партнерства, в том числе со школой с высокими образовательными результатами (ШВОР).</w:t>
      </w:r>
      <w:r w:rsidR="001A20B0" w:rsidRPr="001A20B0">
        <w:rPr>
          <w:rFonts w:ascii="Times New Roman" w:hAnsi="Times New Roman"/>
          <w:lang w:eastAsia="en-US"/>
        </w:rPr>
        <w:t xml:space="preserve"> </w:t>
      </w:r>
    </w:p>
    <w:p w:rsidR="004605D5" w:rsidRPr="005916A0" w:rsidRDefault="004605D5" w:rsidP="00D62A3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iCs/>
          <w:sz w:val="24"/>
          <w:szCs w:val="24"/>
          <w:lang w:eastAsia="en-US"/>
        </w:rPr>
      </w:pPr>
      <w:r w:rsidRPr="005916A0">
        <w:rPr>
          <w:rFonts w:ascii="Times New Roman" w:hAnsi="Times New Roman"/>
          <w:sz w:val="24"/>
          <w:szCs w:val="24"/>
        </w:rPr>
        <w:t xml:space="preserve">    </w:t>
      </w:r>
      <w:r w:rsidRPr="005916A0">
        <w:rPr>
          <w:rFonts w:ascii="Times New Roman" w:hAnsi="Times New Roman"/>
          <w:b/>
          <w:sz w:val="24"/>
          <w:szCs w:val="24"/>
          <w:lang w:eastAsia="en-US"/>
        </w:rPr>
        <w:t>1.7. Структура управления, включая контактную информацию ответственных лиц:</w:t>
      </w:r>
      <w:r w:rsidRPr="005916A0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 xml:space="preserve"> </w:t>
      </w:r>
      <w:r w:rsidRPr="005916A0">
        <w:rPr>
          <w:rFonts w:ascii="Times New Roman" w:hAnsi="Times New Roman"/>
          <w:bCs/>
          <w:iCs/>
          <w:sz w:val="24"/>
          <w:szCs w:val="24"/>
          <w:lang w:eastAsia="en-US"/>
        </w:rPr>
        <w:t>управление осуществляется на основе сочетания принципов единоначалия и коллегиальности.</w:t>
      </w:r>
    </w:p>
    <w:p w:rsidR="004605D5" w:rsidRPr="005916A0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5916A0">
        <w:rPr>
          <w:rFonts w:ascii="Times New Roman" w:hAnsi="Times New Roman"/>
          <w:sz w:val="24"/>
          <w:szCs w:val="24"/>
          <w:lang w:eastAsia="en-US"/>
        </w:rPr>
        <w:t xml:space="preserve">Единоличный исполнительный орган: директор школы – </w:t>
      </w:r>
      <w:r>
        <w:rPr>
          <w:rFonts w:ascii="Times New Roman" w:hAnsi="Times New Roman"/>
          <w:sz w:val="24"/>
          <w:szCs w:val="24"/>
          <w:lang w:eastAsia="en-US"/>
        </w:rPr>
        <w:t xml:space="preserve">Попова А.А. </w:t>
      </w:r>
      <w:r w:rsidRPr="005916A0">
        <w:rPr>
          <w:rFonts w:ascii="Times New Roman" w:hAnsi="Times New Roman"/>
          <w:sz w:val="24"/>
          <w:szCs w:val="24"/>
          <w:lang w:eastAsia="en-US"/>
        </w:rPr>
        <w:t xml:space="preserve">, телефон </w:t>
      </w:r>
      <w:r>
        <w:rPr>
          <w:rFonts w:ascii="Times New Roman" w:hAnsi="Times New Roman"/>
          <w:sz w:val="24"/>
          <w:szCs w:val="24"/>
          <w:lang w:eastAsia="en-US"/>
        </w:rPr>
        <w:t>8</w:t>
      </w:r>
      <w:r w:rsidRPr="005916A0">
        <w:rPr>
          <w:rFonts w:ascii="Times New Roman" w:hAnsi="Times New Roman"/>
          <w:sz w:val="24"/>
          <w:szCs w:val="24"/>
          <w:lang w:eastAsia="en-US"/>
        </w:rPr>
        <w:t xml:space="preserve"> (</w:t>
      </w:r>
      <w:r>
        <w:rPr>
          <w:rFonts w:ascii="Times New Roman" w:hAnsi="Times New Roman"/>
          <w:sz w:val="24"/>
          <w:szCs w:val="24"/>
          <w:lang w:eastAsia="en-US"/>
        </w:rPr>
        <w:t>48145</w:t>
      </w:r>
      <w:r w:rsidRPr="005916A0">
        <w:rPr>
          <w:rFonts w:ascii="Times New Roman" w:hAnsi="Times New Roman"/>
          <w:sz w:val="24"/>
          <w:szCs w:val="24"/>
          <w:lang w:eastAsia="en-US"/>
        </w:rPr>
        <w:t xml:space="preserve">) </w:t>
      </w:r>
      <w:r>
        <w:rPr>
          <w:rFonts w:ascii="Times New Roman" w:hAnsi="Times New Roman"/>
          <w:sz w:val="24"/>
          <w:szCs w:val="24"/>
          <w:lang w:eastAsia="en-US"/>
        </w:rPr>
        <w:t>2</w:t>
      </w:r>
      <w:r w:rsidRPr="005916A0">
        <w:rPr>
          <w:rFonts w:ascii="Times New Roman" w:hAnsi="Times New Roman"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  <w:lang w:eastAsia="en-US"/>
        </w:rPr>
        <w:t>43</w:t>
      </w:r>
      <w:r w:rsidRPr="005916A0">
        <w:rPr>
          <w:rFonts w:ascii="Times New Roman" w:hAnsi="Times New Roman"/>
          <w:sz w:val="24"/>
          <w:szCs w:val="24"/>
          <w:lang w:eastAsia="en-US"/>
        </w:rPr>
        <w:t>-</w:t>
      </w:r>
      <w:r>
        <w:rPr>
          <w:rFonts w:ascii="Times New Roman" w:hAnsi="Times New Roman"/>
          <w:sz w:val="24"/>
          <w:szCs w:val="24"/>
          <w:lang w:eastAsia="en-US"/>
        </w:rPr>
        <w:t>41</w:t>
      </w:r>
      <w:r w:rsidRPr="005916A0">
        <w:rPr>
          <w:rFonts w:ascii="Times New Roman" w:hAnsi="Times New Roman"/>
          <w:sz w:val="24"/>
          <w:szCs w:val="24"/>
          <w:lang w:eastAsia="en-US"/>
        </w:rPr>
        <w:t>.</w:t>
      </w:r>
    </w:p>
    <w:p w:rsidR="004605D5" w:rsidRPr="005916A0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5916A0">
        <w:rPr>
          <w:rFonts w:ascii="Times New Roman" w:hAnsi="Times New Roman"/>
          <w:sz w:val="24"/>
          <w:szCs w:val="24"/>
        </w:rPr>
        <w:t>Коллегиальные органы управления:</w:t>
      </w:r>
    </w:p>
    <w:p w:rsidR="004605D5" w:rsidRPr="00F63280" w:rsidRDefault="004605D5" w:rsidP="00D62A33">
      <w:pPr>
        <w:pStyle w:val="Default"/>
        <w:spacing w:line="276" w:lineRule="auto"/>
        <w:jc w:val="both"/>
        <w:rPr>
          <w:color w:val="auto"/>
        </w:rPr>
      </w:pPr>
      <w:r w:rsidRPr="0022212C">
        <w:rPr>
          <w:color w:val="auto"/>
        </w:rPr>
        <w:t>Структура управления школой традиционна. Общее руководство школой осуществляет Совет Школы.  Высшим коллегиальным органом управления является общее собрание работников школы. Непосредственное руководство школой осуществляет директор, назначенный Учредителем</w:t>
      </w:r>
      <w:r w:rsidRPr="0022212C">
        <w:t xml:space="preserve"> (функции и полномочия Учредителя в отношении Школы осуществляются Администрацией муниципального образования «</w:t>
      </w:r>
      <w:proofErr w:type="spellStart"/>
      <w:r w:rsidRPr="0022212C">
        <w:t>Краснинский</w:t>
      </w:r>
      <w:proofErr w:type="spellEnd"/>
      <w:r w:rsidRPr="0022212C">
        <w:t xml:space="preserve"> район» Смоленской области). Текущее руководство деятельностью Школы единолично осуществляет ее </w:t>
      </w:r>
      <w:r w:rsidRPr="0022212C">
        <w:rPr>
          <w:b/>
          <w:i/>
        </w:rPr>
        <w:t>директор</w:t>
      </w:r>
      <w:r w:rsidRPr="0022212C">
        <w:t xml:space="preserve">. </w:t>
      </w:r>
    </w:p>
    <w:p w:rsidR="000A0323" w:rsidRDefault="000A0323" w:rsidP="00D62A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05D5" w:rsidRPr="00F63280" w:rsidRDefault="004605D5" w:rsidP="00D62A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63280">
        <w:rPr>
          <w:rFonts w:ascii="Times New Roman" w:hAnsi="Times New Roman"/>
          <w:b/>
          <w:sz w:val="24"/>
          <w:szCs w:val="24"/>
        </w:rPr>
        <w:t>Распределение управленческих функций между руководящими работниками:</w:t>
      </w:r>
    </w:p>
    <w:p w:rsidR="004605D5" w:rsidRPr="0022212C" w:rsidRDefault="004605D5" w:rsidP="00D62A33">
      <w:pPr>
        <w:spacing w:after="0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5"/>
        <w:gridCol w:w="2435"/>
        <w:gridCol w:w="2483"/>
        <w:gridCol w:w="4032"/>
      </w:tblGrid>
      <w:tr w:rsidR="004605D5" w:rsidRPr="00CF7A7C" w:rsidTr="005074C5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b/>
                <w:sz w:val="24"/>
                <w:szCs w:val="24"/>
              </w:rPr>
              <w:t>Должность, контактный телефон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b/>
                <w:sz w:val="24"/>
                <w:szCs w:val="24"/>
              </w:rPr>
              <w:t>Направление деятельности</w:t>
            </w:r>
          </w:p>
        </w:tc>
      </w:tr>
      <w:tr w:rsidR="004605D5" w:rsidRPr="00CF7A7C" w:rsidTr="005074C5">
        <w:trPr>
          <w:trHeight w:val="467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Попова Алла Александровна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05D5" w:rsidRPr="0022212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>иректор школы</w:t>
            </w:r>
          </w:p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2-43-41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 xml:space="preserve">уководство деятельностью Школы </w:t>
            </w:r>
          </w:p>
        </w:tc>
      </w:tr>
      <w:tr w:rsidR="004605D5" w:rsidRPr="00CF7A7C" w:rsidTr="005074C5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EF14DB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Сенкевич Любовь Николаевна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22212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2-43-41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>чебная работа (1-11-е классы)</w:t>
            </w:r>
          </w:p>
        </w:tc>
      </w:tr>
      <w:tr w:rsidR="004605D5" w:rsidRPr="00CF7A7C" w:rsidTr="005074C5">
        <w:trPr>
          <w:trHeight w:val="1"/>
        </w:trPr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2212C">
              <w:rPr>
                <w:rFonts w:ascii="Times New Roman" w:hAnsi="Times New Roman"/>
                <w:sz w:val="24"/>
                <w:szCs w:val="24"/>
              </w:rPr>
              <w:t>Языненкова</w:t>
            </w:r>
            <w:proofErr w:type="spellEnd"/>
            <w:r w:rsidRPr="0022212C">
              <w:rPr>
                <w:rFonts w:ascii="Times New Roman" w:hAnsi="Times New Roman"/>
                <w:sz w:val="24"/>
                <w:szCs w:val="24"/>
              </w:rPr>
              <w:t xml:space="preserve"> Светлана Алексеевна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22212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>аместитель директора</w:t>
            </w:r>
          </w:p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212C">
              <w:rPr>
                <w:rFonts w:ascii="Times New Roman" w:hAnsi="Times New Roman"/>
                <w:sz w:val="24"/>
                <w:szCs w:val="24"/>
              </w:rPr>
              <w:t>2-43-41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0" w:type="dxa"/>
              <w:right w:w="50" w:type="dxa"/>
            </w:tcMar>
          </w:tcPr>
          <w:p w:rsidR="004605D5" w:rsidRPr="00CF7A7C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22212C">
              <w:rPr>
                <w:rFonts w:ascii="Times New Roman" w:hAnsi="Times New Roman"/>
                <w:sz w:val="24"/>
                <w:szCs w:val="24"/>
              </w:rPr>
              <w:t>оспитательная работа (1-11-е классы)</w:t>
            </w:r>
          </w:p>
        </w:tc>
      </w:tr>
    </w:tbl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605D5" w:rsidRPr="0002718C" w:rsidRDefault="004605D5" w:rsidP="00D62A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2718C">
        <w:rPr>
          <w:rFonts w:ascii="Times New Roman" w:hAnsi="Times New Roman"/>
          <w:b/>
          <w:sz w:val="24"/>
          <w:szCs w:val="24"/>
        </w:rPr>
        <w:t>Органы государственно-общественного управления и самоуправления:</w:t>
      </w:r>
    </w:p>
    <w:p w:rsidR="000A0323" w:rsidRDefault="004605D5" w:rsidP="00D62A33">
      <w:pPr>
        <w:pStyle w:val="Default"/>
        <w:spacing w:line="276" w:lineRule="auto"/>
        <w:jc w:val="both"/>
        <w:rPr>
          <w:color w:val="auto"/>
        </w:rPr>
      </w:pPr>
      <w:r w:rsidRPr="0022212C">
        <w:rPr>
          <w:color w:val="auto"/>
        </w:rPr>
        <w:tab/>
        <w:t xml:space="preserve">    </w:t>
      </w:r>
    </w:p>
    <w:p w:rsidR="004605D5" w:rsidRPr="0022212C" w:rsidRDefault="004605D5" w:rsidP="00D62A33">
      <w:pPr>
        <w:pStyle w:val="Default"/>
        <w:spacing w:line="276" w:lineRule="auto"/>
        <w:ind w:firstLine="708"/>
        <w:jc w:val="both"/>
        <w:rPr>
          <w:color w:val="auto"/>
        </w:rPr>
      </w:pPr>
      <w:r w:rsidRPr="0022212C">
        <w:rPr>
          <w:color w:val="auto"/>
        </w:rPr>
        <w:t xml:space="preserve"> В школе функционируют – педагогический совет, методический совет, классные родительские комитеты,  Совет родителей и Совет обучающихся, методическое объединение</w:t>
      </w:r>
      <w:r w:rsidRPr="0022212C">
        <w:t xml:space="preserve"> классных руководителей.</w:t>
      </w:r>
    </w:p>
    <w:p w:rsidR="004605D5" w:rsidRPr="0022212C" w:rsidRDefault="004605D5" w:rsidP="00D62A3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2212C">
        <w:rPr>
          <w:rFonts w:ascii="Times New Roman" w:hAnsi="Times New Roman"/>
          <w:sz w:val="24"/>
          <w:szCs w:val="24"/>
        </w:rPr>
        <w:t>Представленная система управления соответствует новой редакции Устава Школы и обеспечивает реализацию задач программы развития. Сочетание принципов единоначалия и коллегиальности позволяет включить в данный процесс значительное количество педагогов, обучающихся и родителей, неформально повысить уровень мотивации и личной ответственности многих участников образовательного процесса.</w:t>
      </w:r>
    </w:p>
    <w:p w:rsidR="004605D5" w:rsidRPr="00F63280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2718C">
        <w:rPr>
          <w:rFonts w:ascii="Times New Roman" w:hAnsi="Times New Roman"/>
          <w:b/>
          <w:sz w:val="24"/>
          <w:szCs w:val="24"/>
        </w:rPr>
        <w:t>1.8. Наличие сайта школы:</w:t>
      </w:r>
      <w:r w:rsidRPr="0002718C">
        <w:rPr>
          <w:rFonts w:ascii="Times New Roman" w:hAnsi="Times New Roman"/>
          <w:sz w:val="24"/>
          <w:szCs w:val="24"/>
        </w:rPr>
        <w:t xml:space="preserve"> </w:t>
      </w:r>
      <w:hyperlink r:id="rId9" w:history="1">
        <w:r w:rsidRPr="00F63280">
          <w:rPr>
            <w:rStyle w:val="a4"/>
            <w:rFonts w:ascii="Times New Roman" w:hAnsi="Times New Roman"/>
          </w:rPr>
          <w:t>http://krasnookt.admin-smolensk.ru/</w:t>
        </w:r>
      </w:hyperlink>
    </w:p>
    <w:p w:rsidR="004605D5" w:rsidRPr="0002718C" w:rsidRDefault="004605D5" w:rsidP="00D62A33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2718C">
        <w:rPr>
          <w:rFonts w:ascii="Times New Roman" w:hAnsi="Times New Roman"/>
          <w:b/>
          <w:sz w:val="24"/>
          <w:szCs w:val="24"/>
        </w:rPr>
        <w:t xml:space="preserve">1.9. Контактная информация:  </w:t>
      </w:r>
    </w:p>
    <w:p w:rsidR="004605D5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Директор Попова Алла Александровна – телефон </w:t>
      </w:r>
      <w:r w:rsidRPr="0022212C">
        <w:rPr>
          <w:rFonts w:ascii="Times New Roman" w:hAnsi="Times New Roman"/>
          <w:sz w:val="24"/>
          <w:szCs w:val="24"/>
        </w:rPr>
        <w:t>8(48145)</w:t>
      </w:r>
      <w:r w:rsidR="002773D3">
        <w:rPr>
          <w:rFonts w:ascii="Times New Roman" w:hAnsi="Times New Roman"/>
          <w:sz w:val="24"/>
          <w:szCs w:val="24"/>
        </w:rPr>
        <w:t xml:space="preserve"> </w:t>
      </w:r>
      <w:r w:rsidRPr="0022212C">
        <w:rPr>
          <w:rFonts w:ascii="Times New Roman" w:hAnsi="Times New Roman"/>
          <w:sz w:val="24"/>
          <w:szCs w:val="24"/>
        </w:rPr>
        <w:t>2</w:t>
      </w:r>
      <w:r w:rsidR="002773D3">
        <w:rPr>
          <w:rFonts w:ascii="Times New Roman" w:hAnsi="Times New Roman"/>
          <w:sz w:val="24"/>
          <w:szCs w:val="24"/>
        </w:rPr>
        <w:t>-</w:t>
      </w:r>
      <w:r w:rsidRPr="0022212C">
        <w:rPr>
          <w:rFonts w:ascii="Times New Roman" w:hAnsi="Times New Roman"/>
          <w:sz w:val="24"/>
          <w:szCs w:val="24"/>
        </w:rPr>
        <w:t xml:space="preserve"> 43</w:t>
      </w:r>
      <w:r w:rsidR="002773D3">
        <w:rPr>
          <w:rFonts w:ascii="Times New Roman" w:hAnsi="Times New Roman"/>
          <w:sz w:val="24"/>
          <w:szCs w:val="24"/>
        </w:rPr>
        <w:t>-</w:t>
      </w:r>
      <w:r w:rsidRPr="0022212C">
        <w:rPr>
          <w:rFonts w:ascii="Times New Roman" w:hAnsi="Times New Roman"/>
          <w:sz w:val="24"/>
          <w:szCs w:val="24"/>
        </w:rPr>
        <w:t>41</w:t>
      </w:r>
    </w:p>
    <w:p w:rsidR="005E5C72" w:rsidRPr="009358D7" w:rsidRDefault="004605D5" w:rsidP="00D62A3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E5C72">
        <w:rPr>
          <w:rFonts w:ascii="Times New Roman" w:hAnsi="Times New Roman"/>
          <w:color w:val="1F497D"/>
          <w:sz w:val="24"/>
          <w:szCs w:val="24"/>
          <w:lang w:val="en-US"/>
        </w:rPr>
        <w:t>E</w:t>
      </w:r>
      <w:r w:rsidRPr="009358D7">
        <w:rPr>
          <w:rFonts w:ascii="Times New Roman" w:hAnsi="Times New Roman"/>
          <w:color w:val="1F497D"/>
          <w:sz w:val="24"/>
          <w:szCs w:val="24"/>
        </w:rPr>
        <w:t>-</w:t>
      </w:r>
      <w:r w:rsidRPr="005E5C72">
        <w:rPr>
          <w:rFonts w:ascii="Times New Roman" w:hAnsi="Times New Roman"/>
          <w:color w:val="1F497D"/>
          <w:sz w:val="24"/>
          <w:szCs w:val="24"/>
          <w:lang w:val="en-US"/>
        </w:rPr>
        <w:t>mail</w:t>
      </w:r>
      <w:r w:rsidRPr="009358D7">
        <w:rPr>
          <w:rFonts w:ascii="Times New Roman" w:hAnsi="Times New Roman"/>
          <w:color w:val="1F497D"/>
          <w:sz w:val="24"/>
          <w:szCs w:val="24"/>
        </w:rPr>
        <w:t xml:space="preserve">: </w:t>
      </w:r>
      <w:hyperlink r:id="rId10" w:history="1">
        <w:r w:rsidR="005E5C72" w:rsidRPr="006534FD">
          <w:rPr>
            <w:rStyle w:val="a4"/>
            <w:rFonts w:ascii="Times New Roman" w:hAnsi="Times New Roman"/>
            <w:sz w:val="24"/>
            <w:szCs w:val="24"/>
            <w:lang w:val="en-US"/>
          </w:rPr>
          <w:t>krasnookt</w:t>
        </w:r>
        <w:r w:rsidR="005E5C72" w:rsidRPr="009358D7">
          <w:rPr>
            <w:rStyle w:val="a4"/>
            <w:rFonts w:ascii="Times New Roman" w:hAnsi="Times New Roman"/>
            <w:sz w:val="24"/>
            <w:szCs w:val="24"/>
          </w:rPr>
          <w:t>@</w:t>
        </w:r>
        <w:r w:rsidR="005E5C72" w:rsidRPr="006534FD">
          <w:rPr>
            <w:rStyle w:val="a4"/>
            <w:rFonts w:ascii="Times New Roman" w:hAnsi="Times New Roman"/>
            <w:sz w:val="24"/>
            <w:szCs w:val="24"/>
            <w:lang w:val="en-US"/>
          </w:rPr>
          <w:t>mail</w:t>
        </w:r>
        <w:r w:rsidR="005E5C72" w:rsidRPr="009358D7">
          <w:rPr>
            <w:rStyle w:val="a4"/>
            <w:rFonts w:ascii="Times New Roman" w:hAnsi="Times New Roman"/>
            <w:sz w:val="24"/>
            <w:szCs w:val="24"/>
          </w:rPr>
          <w:t>.</w:t>
        </w:r>
        <w:r w:rsidR="005E5C72" w:rsidRPr="006534FD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9358D7">
        <w:rPr>
          <w:rFonts w:ascii="Times New Roman" w:hAnsi="Times New Roman"/>
          <w:sz w:val="24"/>
          <w:szCs w:val="24"/>
        </w:rPr>
        <w:t xml:space="preserve"> </w:t>
      </w:r>
    </w:p>
    <w:p w:rsidR="004605D5" w:rsidRPr="00B33E68" w:rsidRDefault="005E5C72" w:rsidP="005E5C72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5E5C72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4605D5">
        <w:rPr>
          <w:rFonts w:ascii="Times New Roman" w:hAnsi="Times New Roman"/>
          <w:sz w:val="24"/>
          <w:szCs w:val="24"/>
        </w:rPr>
        <w:t>Почтовый а</w:t>
      </w:r>
      <w:r w:rsidR="004605D5" w:rsidRPr="0022212C">
        <w:rPr>
          <w:rFonts w:ascii="Times New Roman" w:hAnsi="Times New Roman"/>
          <w:sz w:val="24"/>
          <w:szCs w:val="24"/>
        </w:rPr>
        <w:t xml:space="preserve">дрес: 216102 Смоленская область, </w:t>
      </w:r>
      <w:proofErr w:type="spellStart"/>
      <w:r w:rsidR="004605D5" w:rsidRPr="0022212C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="004605D5" w:rsidRPr="0022212C">
        <w:rPr>
          <w:rFonts w:ascii="Times New Roman" w:hAnsi="Times New Roman"/>
          <w:sz w:val="24"/>
          <w:szCs w:val="24"/>
        </w:rPr>
        <w:t xml:space="preserve"> район, д. </w:t>
      </w:r>
      <w:proofErr w:type="spellStart"/>
      <w:r w:rsidR="004605D5" w:rsidRPr="0022212C">
        <w:rPr>
          <w:rFonts w:ascii="Times New Roman" w:hAnsi="Times New Roman"/>
          <w:sz w:val="24"/>
          <w:szCs w:val="24"/>
        </w:rPr>
        <w:t>Маньково</w:t>
      </w:r>
      <w:proofErr w:type="spellEnd"/>
      <w:r w:rsidR="004605D5">
        <w:rPr>
          <w:rFonts w:ascii="Times New Roman" w:hAnsi="Times New Roman"/>
          <w:sz w:val="24"/>
          <w:szCs w:val="24"/>
        </w:rPr>
        <w:t>,</w:t>
      </w:r>
      <w:r w:rsidR="004605D5" w:rsidRPr="0022212C">
        <w:rPr>
          <w:rFonts w:ascii="Times New Roman" w:hAnsi="Times New Roman"/>
          <w:sz w:val="24"/>
          <w:szCs w:val="24"/>
        </w:rPr>
        <w:t xml:space="preserve"> ул. </w:t>
      </w:r>
      <w:r w:rsidR="004605D5">
        <w:rPr>
          <w:rFonts w:ascii="Times New Roman" w:hAnsi="Times New Roman"/>
          <w:sz w:val="24"/>
          <w:szCs w:val="24"/>
        </w:rPr>
        <w:t xml:space="preserve">  </w:t>
      </w:r>
      <w:r w:rsidR="004605D5" w:rsidRPr="0022212C">
        <w:rPr>
          <w:rFonts w:ascii="Times New Roman" w:hAnsi="Times New Roman"/>
          <w:sz w:val="24"/>
          <w:szCs w:val="24"/>
        </w:rPr>
        <w:t>Моисеенкова, д.1.</w:t>
      </w:r>
      <w:r w:rsidR="004605D5" w:rsidRPr="0002718C">
        <w:rPr>
          <w:rFonts w:ascii="Times New Roman" w:hAnsi="Times New Roman"/>
          <w:sz w:val="24"/>
          <w:szCs w:val="24"/>
        </w:rPr>
        <w:t xml:space="preserve"> </w:t>
      </w:r>
    </w:p>
    <w:p w:rsidR="004605D5" w:rsidRPr="006C2F08" w:rsidRDefault="004605D5" w:rsidP="00D62A3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C2F08">
        <w:rPr>
          <w:rFonts w:ascii="Times New Roman" w:hAnsi="Times New Roman"/>
          <w:b/>
          <w:sz w:val="24"/>
          <w:szCs w:val="24"/>
        </w:rPr>
        <w:t>2. Особенности образовательного процесса</w:t>
      </w:r>
    </w:p>
    <w:p w:rsidR="004605D5" w:rsidRPr="0002718C" w:rsidRDefault="004605D5" w:rsidP="00D62A33">
      <w:pPr>
        <w:tabs>
          <w:tab w:val="left" w:pos="1555"/>
        </w:tabs>
        <w:spacing w:after="0"/>
        <w:ind w:firstLine="709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02718C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2.1. Характеристика образовательных программ: </w:t>
      </w:r>
    </w:p>
    <w:p w:rsidR="004605D5" w:rsidRDefault="004605D5" w:rsidP="00D62A33">
      <w:pPr>
        <w:tabs>
          <w:tab w:val="left" w:pos="1555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В соответствии с Уставом, основным видом деятельности Школы является образовательная деятельность, которая предполагает реализацию общеобразовательных программ. Школа реализует образовательный процесс в соответствии с </w:t>
      </w:r>
      <w:r w:rsidRPr="0022212C">
        <w:rPr>
          <w:rFonts w:ascii="Times New Roman" w:hAnsi="Times New Roman"/>
          <w:b/>
          <w:i/>
          <w:sz w:val="24"/>
          <w:szCs w:val="24"/>
          <w:shd w:val="clear" w:color="auto" w:fill="FFFFFF"/>
        </w:rPr>
        <w:t>уровнями основных образовательных программ общего образования</w:t>
      </w: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: </w:t>
      </w:r>
    </w:p>
    <w:p w:rsidR="004605D5" w:rsidRDefault="004605D5" w:rsidP="005E5C72">
      <w:pPr>
        <w:tabs>
          <w:tab w:val="left" w:pos="1555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1 уровень – начальное общее образование; </w:t>
      </w:r>
    </w:p>
    <w:p w:rsidR="004605D5" w:rsidRDefault="004605D5" w:rsidP="005E5C72">
      <w:pPr>
        <w:tabs>
          <w:tab w:val="left" w:pos="1555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2 уровень – основное общее образование; </w:t>
      </w:r>
    </w:p>
    <w:p w:rsidR="004605D5" w:rsidRDefault="004605D5" w:rsidP="005E5C72">
      <w:pPr>
        <w:tabs>
          <w:tab w:val="left" w:pos="1555"/>
        </w:tabs>
        <w:spacing w:after="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212C">
        <w:rPr>
          <w:rFonts w:ascii="Times New Roman" w:hAnsi="Times New Roman"/>
          <w:sz w:val="24"/>
          <w:szCs w:val="24"/>
          <w:shd w:val="clear" w:color="auto" w:fill="FFFFFF"/>
        </w:rPr>
        <w:t>3 уровень – среднее общее образование.</w:t>
      </w:r>
    </w:p>
    <w:p w:rsidR="004605D5" w:rsidRPr="0025641A" w:rsidRDefault="004605D5" w:rsidP="00D62A33">
      <w:pPr>
        <w:tabs>
          <w:tab w:val="left" w:leader="dot" w:pos="9088"/>
        </w:tabs>
        <w:spacing w:after="0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2212C">
        <w:rPr>
          <w:rFonts w:ascii="Times New Roman" w:hAnsi="Times New Roman"/>
          <w:sz w:val="24"/>
          <w:szCs w:val="24"/>
        </w:rPr>
        <w:t xml:space="preserve">Школа </w:t>
      </w:r>
      <w:r w:rsidRPr="0022212C">
        <w:rPr>
          <w:rFonts w:ascii="Times New Roman" w:hAnsi="Times New Roman"/>
          <w:color w:val="000000"/>
          <w:sz w:val="24"/>
          <w:szCs w:val="24"/>
        </w:rPr>
        <w:t>осуществляла свою деятельность в условиях реализации федеральных государственных образовательных стандартов начального общего образования (ФГОС НОО)</w:t>
      </w:r>
      <w:r>
        <w:rPr>
          <w:rFonts w:ascii="Times New Roman" w:hAnsi="Times New Roman"/>
          <w:color w:val="000000"/>
          <w:sz w:val="24"/>
          <w:szCs w:val="24"/>
        </w:rPr>
        <w:t>,</w:t>
      </w:r>
      <w:r w:rsidRPr="0022212C">
        <w:rPr>
          <w:rFonts w:ascii="Times New Roman" w:hAnsi="Times New Roman"/>
          <w:color w:val="000000"/>
          <w:sz w:val="24"/>
          <w:szCs w:val="24"/>
        </w:rPr>
        <w:t xml:space="preserve"> основного общего образования (ФГОС ООО) </w:t>
      </w:r>
      <w:r>
        <w:rPr>
          <w:rFonts w:ascii="Times New Roman" w:hAnsi="Times New Roman"/>
          <w:color w:val="000000"/>
          <w:sz w:val="24"/>
          <w:szCs w:val="24"/>
        </w:rPr>
        <w:t xml:space="preserve">и среднего общего образования </w:t>
      </w:r>
      <w:r w:rsidR="008E0E15">
        <w:rPr>
          <w:rFonts w:ascii="Times New Roman" w:hAnsi="Times New Roman"/>
          <w:color w:val="000000"/>
          <w:sz w:val="24"/>
          <w:szCs w:val="24"/>
        </w:rPr>
        <w:t>(Ф</w:t>
      </w:r>
      <w:r>
        <w:rPr>
          <w:rFonts w:ascii="Times New Roman" w:hAnsi="Times New Roman"/>
          <w:color w:val="000000"/>
          <w:sz w:val="24"/>
          <w:szCs w:val="24"/>
        </w:rPr>
        <w:t>ГОС</w:t>
      </w:r>
      <w:r w:rsidR="008E0E15">
        <w:rPr>
          <w:rFonts w:ascii="Times New Roman" w:hAnsi="Times New Roman"/>
          <w:color w:val="000000"/>
          <w:sz w:val="24"/>
          <w:szCs w:val="24"/>
        </w:rPr>
        <w:t xml:space="preserve"> СОО</w:t>
      </w:r>
      <w:r>
        <w:rPr>
          <w:rFonts w:ascii="Times New Roman" w:hAnsi="Times New Roman"/>
          <w:color w:val="000000"/>
          <w:sz w:val="24"/>
          <w:szCs w:val="24"/>
        </w:rPr>
        <w:t xml:space="preserve">)  </w:t>
      </w:r>
      <w:r w:rsidRPr="0022212C">
        <w:rPr>
          <w:rFonts w:ascii="Times New Roman" w:hAnsi="Times New Roman"/>
          <w:color w:val="000000"/>
          <w:sz w:val="24"/>
          <w:szCs w:val="24"/>
        </w:rPr>
        <w:t>на основе образовательной программы и п</w:t>
      </w:r>
      <w:r w:rsidRPr="0022212C">
        <w:rPr>
          <w:rFonts w:ascii="Times New Roman" w:hAnsi="Times New Roman"/>
          <w:sz w:val="24"/>
          <w:szCs w:val="24"/>
        </w:rPr>
        <w:t xml:space="preserve">рограммы развития Школы </w:t>
      </w:r>
    </w:p>
    <w:p w:rsidR="004605D5" w:rsidRPr="00D917D1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917D1">
        <w:rPr>
          <w:rFonts w:ascii="Times New Roman" w:hAnsi="Times New Roman"/>
          <w:b/>
          <w:sz w:val="24"/>
          <w:szCs w:val="24"/>
        </w:rPr>
        <w:t>2.2. Дополнительные образовательные услуги:</w:t>
      </w:r>
      <w:r w:rsidRPr="00D917D1">
        <w:rPr>
          <w:rFonts w:ascii="Times New Roman" w:hAnsi="Times New Roman"/>
          <w:sz w:val="24"/>
          <w:szCs w:val="24"/>
        </w:rPr>
        <w:t xml:space="preserve"> </w:t>
      </w:r>
    </w:p>
    <w:p w:rsidR="00904B45" w:rsidRDefault="00EF14DB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 xml:space="preserve">Школа, как образовательный центр остается образовательным и социокультурным пространством, «общим местом» жизнедеятельности детей и взрослых, в которой образовательная среда оказывается более комфортной и безопасной, чем за ее пределами. Поэтому, дополнительное образование является существенным вкладом в </w:t>
      </w:r>
      <w:proofErr w:type="gramStart"/>
      <w:r w:rsidRPr="00EF14DB">
        <w:rPr>
          <w:rFonts w:ascii="Times New Roman" w:hAnsi="Times New Roman"/>
          <w:bCs/>
          <w:sz w:val="24"/>
          <w:szCs w:val="24"/>
        </w:rPr>
        <w:t>образовательный</w:t>
      </w:r>
      <w:proofErr w:type="gramEnd"/>
      <w:r w:rsidRPr="00EF14DB">
        <w:rPr>
          <w:rFonts w:ascii="Times New Roman" w:hAnsi="Times New Roman"/>
          <w:bCs/>
          <w:sz w:val="24"/>
          <w:szCs w:val="24"/>
        </w:rPr>
        <w:t xml:space="preserve">, воспитательный и оздоровительный процессы обучающегося. Система внеурочной занятости детей, сложившаяся в нашей школе, направлена на то, чтобы ребенок, находясь в школе, провел время интересно и полезно для себя.  </w:t>
      </w:r>
      <w:r w:rsidR="008A3D05" w:rsidRPr="00EF14DB">
        <w:rPr>
          <w:rFonts w:ascii="Times New Roman" w:hAnsi="Times New Roman"/>
          <w:bCs/>
          <w:sz w:val="24"/>
          <w:szCs w:val="24"/>
        </w:rPr>
        <w:t xml:space="preserve">В соответствии с интересами обучающихся, запросами родителей, возможностями педагогического коллектива и материальной базой, в </w:t>
      </w:r>
      <w:r w:rsidR="00DD39F4">
        <w:rPr>
          <w:rFonts w:ascii="Times New Roman" w:hAnsi="Times New Roman"/>
          <w:bCs/>
          <w:sz w:val="24"/>
          <w:szCs w:val="24"/>
        </w:rPr>
        <w:t>2021-2022 учебном году</w:t>
      </w:r>
      <w:r w:rsidR="008A3D05" w:rsidRPr="00EF14DB">
        <w:rPr>
          <w:rFonts w:ascii="Times New Roman" w:hAnsi="Times New Roman"/>
          <w:bCs/>
          <w:sz w:val="24"/>
          <w:szCs w:val="24"/>
        </w:rPr>
        <w:t xml:space="preserve"> школа предлагала 18 дополнит</w:t>
      </w:r>
      <w:r w:rsidR="008A3D05">
        <w:rPr>
          <w:rFonts w:ascii="Times New Roman" w:hAnsi="Times New Roman"/>
          <w:bCs/>
          <w:sz w:val="24"/>
          <w:szCs w:val="24"/>
        </w:rPr>
        <w:t>ельных общеразвивающих программ</w:t>
      </w:r>
      <w:r w:rsidR="008A3D05" w:rsidRPr="00EF14DB">
        <w:rPr>
          <w:rFonts w:ascii="Times New Roman" w:hAnsi="Times New Roman"/>
          <w:bCs/>
          <w:sz w:val="24"/>
          <w:szCs w:val="24"/>
        </w:rPr>
        <w:t>»</w:t>
      </w:r>
      <w:r w:rsidR="00904B45">
        <w:rPr>
          <w:rFonts w:ascii="Times New Roman" w:hAnsi="Times New Roman"/>
          <w:bCs/>
          <w:sz w:val="24"/>
          <w:szCs w:val="24"/>
        </w:rPr>
        <w:t>:</w:t>
      </w:r>
      <w:r w:rsidR="008A3D05" w:rsidRPr="00EF14DB">
        <w:rPr>
          <w:rFonts w:ascii="Times New Roman" w:hAnsi="Times New Roman"/>
          <w:bCs/>
          <w:sz w:val="24"/>
          <w:szCs w:val="24"/>
        </w:rPr>
        <w:t xml:space="preserve"> </w:t>
      </w:r>
    </w:p>
    <w:p w:rsidR="00904B45" w:rsidRPr="00EF14DB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>В 1-4 классах работали кружки</w:t>
      </w:r>
      <w:r w:rsidR="00FB301B">
        <w:rPr>
          <w:rFonts w:ascii="Times New Roman" w:hAnsi="Times New Roman"/>
          <w:bCs/>
          <w:sz w:val="24"/>
          <w:szCs w:val="24"/>
        </w:rPr>
        <w:t xml:space="preserve"> и секции</w:t>
      </w:r>
      <w:r w:rsidRPr="00EF14DB">
        <w:rPr>
          <w:rFonts w:ascii="Times New Roman" w:hAnsi="Times New Roman"/>
          <w:bCs/>
          <w:sz w:val="24"/>
          <w:szCs w:val="24"/>
        </w:rPr>
        <w:t>:  «Волшебная кисточка», «Традиции народов России», «</w:t>
      </w:r>
      <w:proofErr w:type="spellStart"/>
      <w:r w:rsidRPr="00EF14DB">
        <w:rPr>
          <w:rFonts w:ascii="Times New Roman" w:hAnsi="Times New Roman"/>
          <w:bCs/>
          <w:sz w:val="24"/>
          <w:szCs w:val="24"/>
        </w:rPr>
        <w:t>Умнейка</w:t>
      </w:r>
      <w:proofErr w:type="spellEnd"/>
      <w:r w:rsidRPr="00EF14DB">
        <w:rPr>
          <w:rFonts w:ascii="Times New Roman" w:hAnsi="Times New Roman"/>
          <w:bCs/>
          <w:sz w:val="24"/>
          <w:szCs w:val="24"/>
        </w:rPr>
        <w:t>», «Культура сохранения здоровья», «</w:t>
      </w:r>
      <w:proofErr w:type="spellStart"/>
      <w:r w:rsidRPr="00EF14DB">
        <w:rPr>
          <w:rFonts w:ascii="Times New Roman" w:hAnsi="Times New Roman"/>
          <w:bCs/>
          <w:sz w:val="24"/>
          <w:szCs w:val="24"/>
        </w:rPr>
        <w:t>Здоровейка</w:t>
      </w:r>
      <w:proofErr w:type="spellEnd"/>
      <w:r w:rsidRPr="00EF14DB">
        <w:rPr>
          <w:rFonts w:ascii="Times New Roman" w:hAnsi="Times New Roman"/>
          <w:bCs/>
          <w:sz w:val="24"/>
          <w:szCs w:val="24"/>
        </w:rPr>
        <w:t>», «Доброта и милосердие», «Путешествие по тропе здоровья», «Мой друг ГТО», «Этика: азбука добра», «Праздники, традиции и ремёсла народов России»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04B45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>В 5-11 классах</w:t>
      </w:r>
      <w:r w:rsidR="00FB301B">
        <w:rPr>
          <w:rFonts w:ascii="Times New Roman" w:hAnsi="Times New Roman"/>
          <w:bCs/>
          <w:sz w:val="24"/>
          <w:szCs w:val="24"/>
        </w:rPr>
        <w:t xml:space="preserve"> работали кружки и секции</w:t>
      </w:r>
      <w:r w:rsidRPr="00EF14DB">
        <w:rPr>
          <w:rFonts w:ascii="Times New Roman" w:hAnsi="Times New Roman"/>
          <w:bCs/>
          <w:sz w:val="24"/>
          <w:szCs w:val="24"/>
        </w:rPr>
        <w:t>:   «Человек имеет право», «Лестница успеха», «Край родной», «В мире финансовой грамотности», «Занимательная география»,  «Подвижные и спортивные игры»,  «Спортивные игры. Волейбол»</w:t>
      </w:r>
      <w:r>
        <w:rPr>
          <w:rFonts w:ascii="Times New Roman" w:hAnsi="Times New Roman"/>
          <w:bCs/>
          <w:sz w:val="24"/>
          <w:szCs w:val="24"/>
        </w:rPr>
        <w:t xml:space="preserve">, </w:t>
      </w:r>
      <w:r w:rsidRPr="00904B45">
        <w:rPr>
          <w:rFonts w:ascii="Times New Roman" w:hAnsi="Times New Roman"/>
          <w:bCs/>
          <w:sz w:val="24"/>
          <w:szCs w:val="24"/>
        </w:rPr>
        <w:t>«Основы проектной деятельности»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FB301B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Кроме того о</w:t>
      </w:r>
      <w:r w:rsidRPr="00EF14DB">
        <w:rPr>
          <w:rFonts w:ascii="Times New Roman" w:hAnsi="Times New Roman"/>
          <w:bCs/>
          <w:sz w:val="24"/>
          <w:szCs w:val="24"/>
        </w:rPr>
        <w:t xml:space="preserve">бучающиеся </w:t>
      </w:r>
      <w:r>
        <w:rPr>
          <w:rFonts w:ascii="Times New Roman" w:hAnsi="Times New Roman"/>
          <w:bCs/>
          <w:sz w:val="24"/>
          <w:szCs w:val="24"/>
        </w:rPr>
        <w:t>школы посеща</w:t>
      </w:r>
      <w:r w:rsidR="00DD39F4">
        <w:rPr>
          <w:rFonts w:ascii="Times New Roman" w:hAnsi="Times New Roman"/>
          <w:bCs/>
          <w:sz w:val="24"/>
          <w:szCs w:val="24"/>
        </w:rPr>
        <w:t>ли</w:t>
      </w:r>
      <w:r w:rsidR="00FB301B">
        <w:rPr>
          <w:rFonts w:ascii="Times New Roman" w:hAnsi="Times New Roman"/>
          <w:bCs/>
          <w:sz w:val="24"/>
          <w:szCs w:val="24"/>
        </w:rPr>
        <w:t xml:space="preserve"> </w:t>
      </w:r>
      <w:r w:rsidRPr="00EF14DB">
        <w:rPr>
          <w:rFonts w:ascii="Times New Roman" w:hAnsi="Times New Roman"/>
          <w:bCs/>
          <w:sz w:val="24"/>
          <w:szCs w:val="24"/>
        </w:rPr>
        <w:t xml:space="preserve"> кружки и секции, которые проводятся на базе школы </w:t>
      </w:r>
      <w:r w:rsidR="00FB301B">
        <w:rPr>
          <w:rFonts w:ascii="Times New Roman" w:hAnsi="Times New Roman"/>
          <w:bCs/>
          <w:sz w:val="24"/>
          <w:szCs w:val="24"/>
        </w:rPr>
        <w:t xml:space="preserve">МБУДО Центром воспитательной работы и детского творчества: </w:t>
      </w:r>
      <w:r w:rsidRPr="00EF14DB">
        <w:rPr>
          <w:rFonts w:ascii="Times New Roman" w:hAnsi="Times New Roman"/>
          <w:bCs/>
          <w:sz w:val="24"/>
          <w:szCs w:val="24"/>
        </w:rPr>
        <w:t>кружок «Туризм и краеведение», кружок «Азбука права»</w:t>
      </w:r>
      <w:r w:rsidR="00FB301B">
        <w:rPr>
          <w:rFonts w:ascii="Times New Roman" w:hAnsi="Times New Roman"/>
          <w:bCs/>
          <w:sz w:val="24"/>
          <w:szCs w:val="24"/>
        </w:rPr>
        <w:t xml:space="preserve"> и </w:t>
      </w:r>
      <w:r w:rsidR="00FB301B" w:rsidRPr="00FB301B">
        <w:rPr>
          <w:rFonts w:ascii="Times New Roman" w:hAnsi="Times New Roman"/>
          <w:bCs/>
          <w:sz w:val="24"/>
          <w:szCs w:val="24"/>
        </w:rPr>
        <w:t>МБУДО Детско-юношеск</w:t>
      </w:r>
      <w:r w:rsidR="00FB301B">
        <w:rPr>
          <w:rFonts w:ascii="Times New Roman" w:hAnsi="Times New Roman"/>
          <w:bCs/>
          <w:sz w:val="24"/>
          <w:szCs w:val="24"/>
        </w:rPr>
        <w:t>ой</w:t>
      </w:r>
      <w:r w:rsidR="00FB301B" w:rsidRPr="00FB301B">
        <w:rPr>
          <w:rFonts w:ascii="Times New Roman" w:hAnsi="Times New Roman"/>
          <w:bCs/>
          <w:sz w:val="24"/>
          <w:szCs w:val="24"/>
        </w:rPr>
        <w:t xml:space="preserve"> спортивн</w:t>
      </w:r>
      <w:r w:rsidR="00FB301B">
        <w:rPr>
          <w:rFonts w:ascii="Times New Roman" w:hAnsi="Times New Roman"/>
          <w:bCs/>
          <w:sz w:val="24"/>
          <w:szCs w:val="24"/>
        </w:rPr>
        <w:t>ой</w:t>
      </w:r>
      <w:r w:rsidR="00FB301B" w:rsidRPr="00FB301B">
        <w:rPr>
          <w:rFonts w:ascii="Times New Roman" w:hAnsi="Times New Roman"/>
          <w:bCs/>
          <w:sz w:val="24"/>
          <w:szCs w:val="24"/>
        </w:rPr>
        <w:t xml:space="preserve"> школ</w:t>
      </w:r>
      <w:r w:rsidR="00FB301B">
        <w:rPr>
          <w:rFonts w:ascii="Times New Roman" w:hAnsi="Times New Roman"/>
          <w:bCs/>
          <w:sz w:val="24"/>
          <w:szCs w:val="24"/>
        </w:rPr>
        <w:t>ой</w:t>
      </w:r>
      <w:r w:rsidR="00FB301B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DD39F4">
        <w:rPr>
          <w:rFonts w:ascii="Times New Roman" w:hAnsi="Times New Roman"/>
          <w:bCs/>
          <w:sz w:val="24"/>
          <w:szCs w:val="24"/>
        </w:rPr>
        <w:t>спортивная секция</w:t>
      </w:r>
      <w:r w:rsidRPr="00EF14DB">
        <w:rPr>
          <w:rFonts w:ascii="Times New Roman" w:hAnsi="Times New Roman"/>
          <w:bCs/>
          <w:sz w:val="24"/>
          <w:szCs w:val="24"/>
        </w:rPr>
        <w:t xml:space="preserve"> «Теннис</w:t>
      </w:r>
      <w:r w:rsidRPr="00FB301B">
        <w:rPr>
          <w:rFonts w:ascii="Times New Roman" w:hAnsi="Times New Roman"/>
          <w:bCs/>
          <w:sz w:val="24"/>
          <w:szCs w:val="24"/>
        </w:rPr>
        <w:t>»</w:t>
      </w:r>
      <w:r w:rsidR="00FB301B" w:rsidRPr="00FB301B">
        <w:rPr>
          <w:rFonts w:ascii="Times New Roman" w:hAnsi="Times New Roman"/>
          <w:bCs/>
          <w:sz w:val="24"/>
          <w:szCs w:val="24"/>
        </w:rPr>
        <w:t>.</w:t>
      </w:r>
      <w:r w:rsidR="00FB301B">
        <w:rPr>
          <w:rFonts w:ascii="Times New Roman" w:hAnsi="Times New Roman"/>
          <w:bCs/>
          <w:color w:val="FF0000"/>
          <w:sz w:val="24"/>
          <w:szCs w:val="24"/>
        </w:rPr>
        <w:t xml:space="preserve"> </w:t>
      </w:r>
    </w:p>
    <w:p w:rsidR="00904B45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 xml:space="preserve">Все обучающиеся школы зарегистрированы в «Навигаторе» ДОД.  </w:t>
      </w:r>
    </w:p>
    <w:p w:rsidR="00904B45" w:rsidRPr="00EF14DB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 xml:space="preserve">Организация занятий внеурочной деятельности предоставляет </w:t>
      </w:r>
      <w:proofErr w:type="gramStart"/>
      <w:r w:rsidRPr="00EF14DB">
        <w:rPr>
          <w:rFonts w:ascii="Times New Roman" w:hAnsi="Times New Roman"/>
          <w:bCs/>
          <w:sz w:val="24"/>
          <w:szCs w:val="24"/>
        </w:rPr>
        <w:t>обучающимся</w:t>
      </w:r>
      <w:proofErr w:type="gramEnd"/>
      <w:r w:rsidRPr="00EF14DB">
        <w:rPr>
          <w:rFonts w:ascii="Times New Roman" w:hAnsi="Times New Roman"/>
          <w:bCs/>
          <w:sz w:val="24"/>
          <w:szCs w:val="24"/>
        </w:rPr>
        <w:t xml:space="preserve"> возможность выбора широкого спектра занятий, направленных на </w:t>
      </w:r>
      <w:r w:rsidR="00FB301B">
        <w:rPr>
          <w:rFonts w:ascii="Times New Roman" w:hAnsi="Times New Roman"/>
          <w:bCs/>
          <w:sz w:val="24"/>
          <w:szCs w:val="24"/>
        </w:rPr>
        <w:t xml:space="preserve">воспитание  и </w:t>
      </w:r>
      <w:r w:rsidRPr="00EF14DB">
        <w:rPr>
          <w:rFonts w:ascii="Times New Roman" w:hAnsi="Times New Roman"/>
          <w:bCs/>
          <w:sz w:val="24"/>
          <w:szCs w:val="24"/>
        </w:rPr>
        <w:t xml:space="preserve">развитие школьников. Содержание занятий в рамках внеурочной деятельности формируется с учетом пожеланий обучающихся и их родителей (законных представителей) и осуществляется посредством различных форм организации, отличных от урочной системы обучения. 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3D4552">
        <w:rPr>
          <w:rFonts w:ascii="Times New Roman" w:hAnsi="Times New Roman"/>
          <w:sz w:val="24"/>
          <w:szCs w:val="28"/>
        </w:rPr>
        <w:lastRenderedPageBreak/>
        <w:t xml:space="preserve">В </w:t>
      </w:r>
      <w:r w:rsidR="003D4552" w:rsidRPr="003D4552">
        <w:rPr>
          <w:rFonts w:ascii="Times New Roman" w:hAnsi="Times New Roman"/>
          <w:sz w:val="24"/>
          <w:szCs w:val="28"/>
        </w:rPr>
        <w:t xml:space="preserve">сентябре </w:t>
      </w:r>
      <w:r w:rsidRPr="003D4552">
        <w:rPr>
          <w:rFonts w:ascii="Times New Roman" w:hAnsi="Times New Roman"/>
          <w:sz w:val="24"/>
          <w:szCs w:val="28"/>
        </w:rPr>
        <w:t>2021 год</w:t>
      </w:r>
      <w:r w:rsidR="003D4552" w:rsidRPr="003D4552">
        <w:rPr>
          <w:rFonts w:ascii="Times New Roman" w:hAnsi="Times New Roman"/>
          <w:sz w:val="24"/>
          <w:szCs w:val="28"/>
        </w:rPr>
        <w:t>а</w:t>
      </w:r>
      <w:r w:rsidRPr="003D4552">
        <w:rPr>
          <w:rFonts w:ascii="Times New Roman" w:hAnsi="Times New Roman"/>
          <w:sz w:val="24"/>
          <w:szCs w:val="28"/>
        </w:rPr>
        <w:t xml:space="preserve"> на базе </w:t>
      </w:r>
      <w:r w:rsidR="003D4552" w:rsidRPr="003D4552">
        <w:rPr>
          <w:rFonts w:ascii="Times New Roman" w:hAnsi="Times New Roman"/>
          <w:sz w:val="24"/>
          <w:szCs w:val="28"/>
        </w:rPr>
        <w:t xml:space="preserve">МБОУ </w:t>
      </w:r>
      <w:proofErr w:type="spellStart"/>
      <w:r w:rsidR="003D4552" w:rsidRPr="003D4552">
        <w:rPr>
          <w:rFonts w:ascii="Times New Roman" w:hAnsi="Times New Roman"/>
          <w:sz w:val="24"/>
          <w:szCs w:val="28"/>
        </w:rPr>
        <w:t>Краснооктябрьская</w:t>
      </w:r>
      <w:proofErr w:type="spellEnd"/>
      <w:r w:rsidR="003D4552" w:rsidRPr="003D4552">
        <w:rPr>
          <w:rFonts w:ascii="Times New Roman" w:hAnsi="Times New Roman"/>
          <w:sz w:val="24"/>
          <w:szCs w:val="28"/>
        </w:rPr>
        <w:t xml:space="preserve"> школа создан </w:t>
      </w:r>
      <w:r w:rsidRPr="003B6194">
        <w:rPr>
          <w:rFonts w:ascii="Times New Roman" w:hAnsi="Times New Roman"/>
          <w:b/>
          <w:sz w:val="24"/>
          <w:szCs w:val="28"/>
        </w:rPr>
        <w:t xml:space="preserve">Центр образования </w:t>
      </w:r>
      <w:proofErr w:type="gramStart"/>
      <w:r w:rsidRPr="003B6194">
        <w:rPr>
          <w:rFonts w:ascii="Times New Roman" w:hAnsi="Times New Roman"/>
          <w:b/>
          <w:sz w:val="24"/>
          <w:szCs w:val="28"/>
        </w:rPr>
        <w:t>естественно-научной</w:t>
      </w:r>
      <w:proofErr w:type="gramEnd"/>
      <w:r w:rsidRPr="003B6194">
        <w:rPr>
          <w:rFonts w:ascii="Times New Roman" w:hAnsi="Times New Roman"/>
          <w:b/>
          <w:sz w:val="24"/>
          <w:szCs w:val="28"/>
        </w:rPr>
        <w:t xml:space="preserve"> и технологической </w:t>
      </w:r>
      <w:r w:rsidR="003D4552" w:rsidRPr="003B6194">
        <w:rPr>
          <w:rFonts w:ascii="Times New Roman" w:hAnsi="Times New Roman"/>
          <w:b/>
          <w:sz w:val="24"/>
          <w:szCs w:val="28"/>
        </w:rPr>
        <w:t>направленностей «Точка роста»</w:t>
      </w:r>
      <w:r w:rsidR="003D4552" w:rsidRPr="003D4552">
        <w:rPr>
          <w:rFonts w:ascii="Times New Roman" w:hAnsi="Times New Roman"/>
          <w:sz w:val="24"/>
          <w:szCs w:val="28"/>
        </w:rPr>
        <w:t xml:space="preserve"> </w:t>
      </w:r>
      <w:r w:rsidRPr="003D4552">
        <w:rPr>
          <w:rFonts w:ascii="Times New Roman" w:hAnsi="Times New Roman"/>
          <w:sz w:val="24"/>
          <w:szCs w:val="28"/>
        </w:rPr>
        <w:t xml:space="preserve"> в рамках федерального проекта «Современная школа» национального проекта «Образование». Он призван обеспечить повышение охвата обучающихся программами основного общего и дополнительного образования естественно-научной и </w:t>
      </w:r>
      <w:proofErr w:type="gramStart"/>
      <w:r w:rsidRPr="003D4552">
        <w:rPr>
          <w:rFonts w:ascii="Times New Roman" w:hAnsi="Times New Roman"/>
          <w:sz w:val="24"/>
          <w:szCs w:val="28"/>
        </w:rPr>
        <w:t>технологической</w:t>
      </w:r>
      <w:proofErr w:type="gramEnd"/>
      <w:r w:rsidRPr="003D4552">
        <w:rPr>
          <w:rFonts w:ascii="Times New Roman" w:hAnsi="Times New Roman"/>
          <w:sz w:val="24"/>
          <w:szCs w:val="28"/>
        </w:rPr>
        <w:t xml:space="preserve"> направленностей с использованием современного оборудования. 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3D4552">
        <w:rPr>
          <w:rFonts w:ascii="Times New Roman" w:hAnsi="Times New Roman"/>
          <w:sz w:val="24"/>
          <w:szCs w:val="28"/>
        </w:rPr>
        <w:t>Центры «Точка роста» на базе общеобразовательных организаций сельской местности и малых городов создаются для формирования условий для повышения качества общего образования, в том числе за счет обновления учебных помещений, приобретения современного оборудования, повышения квалификации педагогических работников и расширения практического содержания реализуемых образовательных программ.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D4552">
        <w:rPr>
          <w:rFonts w:ascii="Times New Roman" w:hAnsi="Times New Roman"/>
          <w:sz w:val="24"/>
          <w:szCs w:val="24"/>
        </w:rPr>
        <w:t>С 2021 года деятельность центров образования направлена на обновление содержания и совершенствование методов обучения предметов «Физика», «Химия», «Биология».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>Центр «Точка роста» состоит из помещений: кабинет физики,  кабинет химии и  биологии.  Кабинеты оборудованы новой  мебелью,  цифровыми лабораториями по биологии, химии, физике, а также ноутбуками, МФУ, конструктором для блочного программирования с комплектом датчиков, образовательным набором для изучения многокомпонентных робототехнических систем и манипуляционных роботов, четырёх осевым  учебным роботом-манипулятором,</w:t>
      </w:r>
    </w:p>
    <w:p w:rsidR="00CF20C0" w:rsidRPr="003D4552" w:rsidRDefault="00CF20C0" w:rsidP="003D455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>Для работы в Центре «Точка роста» подобрана команда специалистов из педагогов школы</w:t>
      </w:r>
      <w:r w:rsidR="003D4552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jc w:val="center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7"/>
        <w:gridCol w:w="1621"/>
        <w:gridCol w:w="2048"/>
        <w:gridCol w:w="1762"/>
        <w:gridCol w:w="2019"/>
      </w:tblGrid>
      <w:tr w:rsidR="00CF20C0" w:rsidRPr="003D4552" w:rsidTr="00CF20C0">
        <w:trPr>
          <w:trHeight w:val="96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 xml:space="preserve">Кол-во педагогов </w:t>
            </w:r>
            <w:proofErr w:type="gramStart"/>
            <w:r w:rsidRPr="003D4552">
              <w:rPr>
                <w:rFonts w:ascii="Times New Roman" w:hAnsi="Times New Roman"/>
                <w:spacing w:val="1"/>
                <w:szCs w:val="24"/>
              </w:rPr>
              <w:t>дополнительного</w:t>
            </w:r>
            <w:proofErr w:type="gramEnd"/>
          </w:p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образования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Имеют высшее образование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 w:rsidP="003D455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Имеют высшую/первую</w:t>
            </w:r>
            <w:r w:rsidR="003D4552" w:rsidRPr="003D4552">
              <w:rPr>
                <w:rFonts w:ascii="Times New Roman" w:hAnsi="Times New Roman"/>
                <w:spacing w:val="1"/>
                <w:szCs w:val="24"/>
              </w:rPr>
              <w:t xml:space="preserve"> кв. категорию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Кол-во молодых специалистов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Педагогический стаж – выше 25 лет</w:t>
            </w:r>
          </w:p>
        </w:tc>
      </w:tr>
      <w:tr w:rsidR="00CF20C0" w:rsidRPr="003D4552" w:rsidTr="00CF20C0">
        <w:trPr>
          <w:trHeight w:val="330"/>
          <w:jc w:val="center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6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6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3/3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0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24" w:lineRule="exact"/>
              <w:ind w:right="166"/>
              <w:jc w:val="center"/>
              <w:rPr>
                <w:rFonts w:ascii="Times New Roman" w:hAnsi="Times New Roman"/>
                <w:spacing w:val="1"/>
                <w:szCs w:val="24"/>
              </w:rPr>
            </w:pPr>
            <w:r w:rsidRPr="003D4552">
              <w:rPr>
                <w:rFonts w:ascii="Times New Roman" w:hAnsi="Times New Roman"/>
                <w:spacing w:val="1"/>
                <w:szCs w:val="24"/>
              </w:rPr>
              <w:t>4</w:t>
            </w:r>
          </w:p>
        </w:tc>
      </w:tr>
    </w:tbl>
    <w:p w:rsidR="00CF20C0" w:rsidRDefault="00CF20C0" w:rsidP="00CF20C0">
      <w:pPr>
        <w:spacing w:after="0"/>
        <w:ind w:firstLine="708"/>
        <w:jc w:val="center"/>
        <w:rPr>
          <w:rFonts w:ascii="Times New Roman" w:hAnsi="Times New Roman"/>
          <w:color w:val="FF0000"/>
          <w:szCs w:val="24"/>
          <w:lang w:eastAsia="en-US"/>
        </w:rPr>
      </w:pPr>
    </w:p>
    <w:p w:rsidR="00CF20C0" w:rsidRPr="003D4552" w:rsidRDefault="00CF20C0" w:rsidP="003D4552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>Для эффективной работы в Центре педагоги прошли курсы повышения квалификации: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890"/>
        <w:gridCol w:w="3497"/>
        <w:gridCol w:w="5184"/>
      </w:tblGrid>
      <w:tr w:rsidR="00CF20C0" w:rsidRPr="003D4552" w:rsidTr="00CF20C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</w:rPr>
            </w:pPr>
            <w:r w:rsidRPr="003D4552">
              <w:rPr>
                <w:rFonts w:ascii="Times New Roman" w:hAnsi="Times New Roman"/>
                <w:szCs w:val="24"/>
              </w:rPr>
              <w:t>№</w:t>
            </w:r>
          </w:p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proofErr w:type="gramStart"/>
            <w:r w:rsidRPr="003D4552">
              <w:rPr>
                <w:rFonts w:ascii="Times New Roman" w:hAnsi="Times New Roman"/>
                <w:szCs w:val="24"/>
              </w:rPr>
              <w:t>п</w:t>
            </w:r>
            <w:proofErr w:type="gramEnd"/>
            <w:r w:rsidRPr="003D4552">
              <w:rPr>
                <w:rFonts w:ascii="Times New Roman" w:hAnsi="Times New Roman"/>
                <w:szCs w:val="24"/>
              </w:rPr>
              <w:t>/п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ФИО педагога доп</w:t>
            </w:r>
            <w:proofErr w:type="gramStart"/>
            <w:r w:rsidRPr="003D4552">
              <w:rPr>
                <w:rFonts w:ascii="Times New Roman" w:hAnsi="Times New Roman"/>
                <w:szCs w:val="24"/>
              </w:rPr>
              <w:t>.о</w:t>
            </w:r>
            <w:proofErr w:type="gramEnd"/>
            <w:r w:rsidRPr="003D4552">
              <w:rPr>
                <w:rFonts w:ascii="Times New Roman" w:hAnsi="Times New Roman"/>
                <w:szCs w:val="24"/>
              </w:rPr>
              <w:t>бразования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ab/>
              <w:t>Курсы повышения квалификации</w:t>
            </w:r>
          </w:p>
        </w:tc>
      </w:tr>
      <w:tr w:rsidR="00CF20C0" w:rsidRPr="003D4552" w:rsidTr="00CF20C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1.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5303FD" w:rsidRDefault="00CF20C0" w:rsidP="005303FD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5303FD">
              <w:rPr>
                <w:rFonts w:ascii="Times New Roman" w:hAnsi="Times New Roman"/>
                <w:szCs w:val="24"/>
              </w:rPr>
              <w:t>Попо</w:t>
            </w:r>
            <w:r w:rsidR="005303FD" w:rsidRPr="005303FD">
              <w:rPr>
                <w:rFonts w:ascii="Times New Roman" w:hAnsi="Times New Roman"/>
                <w:szCs w:val="24"/>
              </w:rPr>
              <w:t>ва</w:t>
            </w:r>
            <w:r w:rsidRPr="005303FD">
              <w:rPr>
                <w:rFonts w:ascii="Times New Roman" w:hAnsi="Times New Roman"/>
                <w:szCs w:val="24"/>
              </w:rPr>
              <w:t xml:space="preserve"> Алла Алекса</w:t>
            </w:r>
            <w:r w:rsidR="005303FD" w:rsidRPr="005303FD">
              <w:rPr>
                <w:rFonts w:ascii="Times New Roman" w:hAnsi="Times New Roman"/>
                <w:szCs w:val="24"/>
              </w:rPr>
              <w:t>н</w:t>
            </w:r>
            <w:r w:rsidRPr="005303FD">
              <w:rPr>
                <w:rFonts w:ascii="Times New Roman" w:hAnsi="Times New Roman"/>
                <w:szCs w:val="24"/>
              </w:rPr>
              <w:t>дровна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highlight w:val="yellow"/>
                <w:lang w:eastAsia="en-US"/>
              </w:rPr>
            </w:pPr>
            <w:r w:rsidRPr="003D4552">
              <w:rPr>
                <w:rFonts w:ascii="Times New Roman" w:hAnsi="Times New Roman"/>
                <w:sz w:val="24"/>
                <w:szCs w:val="24"/>
              </w:rPr>
              <w:t>«Использование оборудования детского технопарка «</w:t>
            </w:r>
            <w:proofErr w:type="spellStart"/>
            <w:r w:rsidRPr="003D4552"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 w:rsidRPr="003D4552">
              <w:rPr>
                <w:rFonts w:ascii="Times New Roman" w:hAnsi="Times New Roman"/>
                <w:sz w:val="24"/>
                <w:szCs w:val="24"/>
              </w:rPr>
              <w:t xml:space="preserve">» и центра «Точка роста» для реализации образовательных программ по физике в рамках </w:t>
            </w:r>
            <w:proofErr w:type="gramStart"/>
            <w:r w:rsidRPr="003D4552">
              <w:rPr>
                <w:rFonts w:ascii="Times New Roman" w:hAnsi="Times New Roman"/>
                <w:sz w:val="24"/>
                <w:szCs w:val="24"/>
              </w:rPr>
              <w:t>естественно-научного</w:t>
            </w:r>
            <w:proofErr w:type="gramEnd"/>
            <w:r w:rsidRPr="003D4552">
              <w:rPr>
                <w:rFonts w:ascii="Times New Roman" w:hAnsi="Times New Roman"/>
                <w:sz w:val="24"/>
                <w:szCs w:val="24"/>
              </w:rPr>
              <w:t xml:space="preserve"> направления», 36ч., ФГАОУДПО «Академия реализации государственной политики и профессионального развития работников образования </w:t>
            </w:r>
            <w:proofErr w:type="spellStart"/>
            <w:r w:rsidRPr="003D4552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3D4552"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</w:tr>
      <w:tr w:rsidR="00CF20C0" w:rsidRPr="003D4552" w:rsidTr="00CF20C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2.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Зуева Людмила Ивановна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eastAsia="Calibri" w:hAnsi="Times New Roman"/>
                <w:sz w:val="24"/>
                <w:szCs w:val="24"/>
              </w:rPr>
              <w:t>«Реализация дополнительных общеобразовательных программ технической направленности с использованием оборудования центра цифрового образования «</w:t>
            </w:r>
            <w:proofErr w:type="gramStart"/>
            <w:r w:rsidRPr="003D4552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proofErr w:type="gramEnd"/>
            <w:r w:rsidRPr="003D4552">
              <w:rPr>
                <w:rFonts w:ascii="Times New Roman" w:eastAsia="Calibri" w:hAnsi="Times New Roman"/>
                <w:sz w:val="24"/>
                <w:szCs w:val="24"/>
              </w:rPr>
              <w:t xml:space="preserve">Т-куб», 36, </w:t>
            </w:r>
            <w:r w:rsidRPr="003D4552">
              <w:rPr>
                <w:rFonts w:ascii="Times New Roman" w:hAnsi="Times New Roman"/>
                <w:sz w:val="24"/>
                <w:szCs w:val="24"/>
              </w:rPr>
              <w:t xml:space="preserve">ФГАОУДПО «Академия реализации государственной политики и </w:t>
            </w:r>
            <w:r w:rsidRPr="003D455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профессионального развития работников образования </w:t>
            </w:r>
            <w:proofErr w:type="spellStart"/>
            <w:r w:rsidRPr="003D4552"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 w:rsidRPr="003D4552"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</w:tr>
      <w:tr w:rsidR="00CF20C0" w:rsidRPr="003D4552" w:rsidTr="00CF20C0"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lastRenderedPageBreak/>
              <w:t>3.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Морозов Николай Михайлович</w:t>
            </w:r>
          </w:p>
        </w:tc>
        <w:tc>
          <w:tcPr>
            <w:tcW w:w="2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Ресурсы центра цифрового образования «</w:t>
            </w:r>
            <w:r w:rsidRPr="003D4552">
              <w:rPr>
                <w:rFonts w:ascii="Times New Roman" w:hAnsi="Times New Roman"/>
                <w:szCs w:val="24"/>
                <w:lang w:val="en-US"/>
              </w:rPr>
              <w:t>IT</w:t>
            </w:r>
            <w:r w:rsidRPr="003D4552">
              <w:rPr>
                <w:rFonts w:ascii="Times New Roman" w:hAnsi="Times New Roman"/>
                <w:szCs w:val="24"/>
              </w:rPr>
              <w:t>-куб» для организации внеурочной деятельности обучающихся» (стажировка)</w:t>
            </w:r>
          </w:p>
        </w:tc>
      </w:tr>
    </w:tbl>
    <w:p w:rsidR="00CF20C0" w:rsidRDefault="00CF20C0" w:rsidP="00CF20C0">
      <w:pPr>
        <w:spacing w:after="0"/>
        <w:ind w:firstLine="708"/>
        <w:jc w:val="center"/>
        <w:rPr>
          <w:rFonts w:ascii="Times New Roman" w:hAnsi="Times New Roman"/>
          <w:color w:val="FF0000"/>
          <w:szCs w:val="24"/>
          <w:lang w:eastAsia="en-US"/>
        </w:rPr>
      </w:pP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 xml:space="preserve">В Центре реализуются 9 программ дополнительного образования: «Проектная мастерская», «Робототехника», «Молекулярная биология и генетика», «Занимательная биология», «Мир географии», «Занимательная география», «Индивидуальная проектная деятельность по химии», «Человек. Физика. Окружающая среда», «Физика в опытах и экспериментах».  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>Так же оборудованием центра пользовались учащиеся школы на уроках биологии, физики, химии:</w:t>
      </w:r>
    </w:p>
    <w:p w:rsidR="00CF20C0" w:rsidRPr="003D4552" w:rsidRDefault="00CF20C0" w:rsidP="00CF20C0">
      <w:pPr>
        <w:spacing w:after="0"/>
        <w:ind w:firstLine="708"/>
        <w:jc w:val="both"/>
        <w:rPr>
          <w:rFonts w:ascii="Times New Roman" w:hAnsi="Times New Roman"/>
          <w:szCs w:val="24"/>
        </w:rPr>
      </w:pP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F20C0" w:rsidRPr="003D4552" w:rsidTr="00CF20C0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 xml:space="preserve">Количество обучающихся по предмету "Биология"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Количество обучающихся по предмету "Физика"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Количество обучающихся по предмету "Химия"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Численность детей, охваченных дополнительными общеразвивающими программами</w:t>
            </w:r>
          </w:p>
        </w:tc>
      </w:tr>
      <w:tr w:rsidR="00CF20C0" w:rsidRPr="003D4552" w:rsidTr="00CF20C0">
        <w:trPr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ind w:firstLine="708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ind w:firstLine="708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ind w:firstLine="708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/>
              <w:ind w:firstLine="708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27</w:t>
            </w:r>
          </w:p>
        </w:tc>
      </w:tr>
    </w:tbl>
    <w:p w:rsidR="00CF20C0" w:rsidRDefault="00CF20C0" w:rsidP="00CF20C0">
      <w:pPr>
        <w:spacing w:after="0"/>
        <w:rPr>
          <w:rFonts w:ascii="Times New Roman" w:hAnsi="Times New Roman"/>
          <w:color w:val="FF0000"/>
          <w:szCs w:val="24"/>
          <w:lang w:eastAsia="en-US"/>
        </w:rPr>
      </w:pPr>
    </w:p>
    <w:p w:rsidR="00CF20C0" w:rsidRPr="003D4552" w:rsidRDefault="00CF20C0" w:rsidP="003D4552">
      <w:pPr>
        <w:ind w:firstLine="708"/>
        <w:rPr>
          <w:rFonts w:ascii="Times New Roman" w:hAnsi="Times New Roman"/>
          <w:sz w:val="24"/>
          <w:szCs w:val="24"/>
        </w:rPr>
      </w:pPr>
      <w:r w:rsidRPr="003D4552">
        <w:rPr>
          <w:rFonts w:ascii="Times New Roman" w:hAnsi="Times New Roman"/>
          <w:sz w:val="24"/>
          <w:szCs w:val="24"/>
        </w:rPr>
        <w:t>Дополнительные программы: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Название кружка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Классы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Количество учащихся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Педагог доп</w:t>
            </w:r>
            <w:proofErr w:type="gramStart"/>
            <w:r w:rsidRPr="003D4552">
              <w:rPr>
                <w:rFonts w:ascii="Times New Roman" w:hAnsi="Times New Roman"/>
                <w:szCs w:val="24"/>
              </w:rPr>
              <w:t>.о</w:t>
            </w:r>
            <w:proofErr w:type="gramEnd"/>
            <w:r w:rsidRPr="003D4552">
              <w:rPr>
                <w:rFonts w:ascii="Times New Roman" w:hAnsi="Times New Roman"/>
                <w:szCs w:val="24"/>
              </w:rPr>
              <w:t>бразования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Проектная мастерская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7-9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Кращенко А.</w:t>
            </w:r>
            <w:proofErr w:type="gramStart"/>
            <w:r w:rsidRPr="003D4552">
              <w:rPr>
                <w:rFonts w:ascii="Times New Roman" w:hAnsi="Times New Roman"/>
                <w:szCs w:val="24"/>
              </w:rPr>
              <w:t>Ю</w:t>
            </w:r>
            <w:proofErr w:type="gramEnd"/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 xml:space="preserve">Робототехника на </w:t>
            </w:r>
            <w:r w:rsidRPr="003D4552">
              <w:rPr>
                <w:rFonts w:ascii="Times New Roman" w:hAnsi="Times New Roman"/>
                <w:szCs w:val="24"/>
                <w:lang w:val="en-US"/>
              </w:rPr>
              <w:t>ARDUINO</w:t>
            </w:r>
            <w:r w:rsidRPr="003D4552">
              <w:rPr>
                <w:rFonts w:ascii="Times New Roman" w:hAnsi="Times New Roman"/>
                <w:szCs w:val="24"/>
              </w:rPr>
              <w:t xml:space="preserve">  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7-11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Морозов Н.М.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Занимательная география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proofErr w:type="spellStart"/>
            <w:r w:rsidRPr="003D4552">
              <w:rPr>
                <w:rFonts w:ascii="Times New Roman" w:hAnsi="Times New Roman"/>
                <w:szCs w:val="24"/>
              </w:rPr>
              <w:t>Комкова</w:t>
            </w:r>
            <w:proofErr w:type="spellEnd"/>
            <w:r w:rsidRPr="003D4552">
              <w:rPr>
                <w:rFonts w:ascii="Times New Roman" w:hAnsi="Times New Roman"/>
                <w:szCs w:val="24"/>
              </w:rPr>
              <w:t xml:space="preserve"> Н.А.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Мир географии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proofErr w:type="spellStart"/>
            <w:r w:rsidRPr="003D4552">
              <w:rPr>
                <w:rFonts w:ascii="Times New Roman" w:hAnsi="Times New Roman"/>
                <w:szCs w:val="24"/>
              </w:rPr>
              <w:t>Комкова</w:t>
            </w:r>
            <w:proofErr w:type="spellEnd"/>
            <w:r w:rsidRPr="003D4552">
              <w:rPr>
                <w:rFonts w:ascii="Times New Roman" w:hAnsi="Times New Roman"/>
                <w:szCs w:val="24"/>
              </w:rPr>
              <w:t xml:space="preserve"> Н.А.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Молекулярная биология и генетика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10-11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Зуева Л.И.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Занимательная биология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5-7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Зуева Л.И.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Индивидуальная проектная деятельность по химии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9-11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Беляева Е.М.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Физика. Человек. Окружающая среда.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Попова А.А.</w:t>
            </w:r>
          </w:p>
        </w:tc>
      </w:tr>
      <w:tr w:rsidR="00CF20C0" w:rsidRPr="003D4552" w:rsidTr="00CF20C0"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Физика в задачах и экспериментах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7-9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3D4552" w:rsidRDefault="00CF20C0">
            <w:pPr>
              <w:spacing w:after="0" w:line="240" w:lineRule="auto"/>
              <w:rPr>
                <w:rFonts w:ascii="Times New Roman" w:hAnsi="Times New Roman"/>
                <w:szCs w:val="24"/>
                <w:lang w:eastAsia="en-US"/>
              </w:rPr>
            </w:pPr>
            <w:r w:rsidRPr="003D4552">
              <w:rPr>
                <w:rFonts w:ascii="Times New Roman" w:hAnsi="Times New Roman"/>
                <w:szCs w:val="24"/>
              </w:rPr>
              <w:t>Попова А.А.</w:t>
            </w:r>
          </w:p>
        </w:tc>
      </w:tr>
    </w:tbl>
    <w:p w:rsidR="00CF20C0" w:rsidRDefault="00CF20C0" w:rsidP="00CF20C0">
      <w:pPr>
        <w:spacing w:after="0"/>
        <w:jc w:val="both"/>
        <w:rPr>
          <w:rFonts w:ascii="Times New Roman" w:hAnsi="Times New Roman"/>
          <w:color w:val="FF0000"/>
          <w:szCs w:val="24"/>
          <w:lang w:eastAsia="en-US"/>
        </w:rPr>
      </w:pPr>
    </w:p>
    <w:p w:rsidR="003D4552" w:rsidRPr="001A20B0" w:rsidRDefault="003D4552" w:rsidP="003D455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4"/>
        </w:rPr>
      </w:pPr>
      <w:r w:rsidRPr="001A20B0">
        <w:rPr>
          <w:rFonts w:ascii="Times New Roman" w:hAnsi="Times New Roman"/>
          <w:color w:val="000000" w:themeColor="text1"/>
          <w:sz w:val="24"/>
          <w:szCs w:val="24"/>
        </w:rPr>
        <w:t xml:space="preserve">Согласно реализации  Плана мероприятий были проведены различные экскурсии, семинары-практики по робототехнике, мастер-классы, праздники, конкурсы  и праздники. </w:t>
      </w:r>
    </w:p>
    <w:p w:rsidR="00CF20C0" w:rsidRDefault="00CF20C0" w:rsidP="003D4552">
      <w:pPr>
        <w:spacing w:after="0"/>
        <w:jc w:val="both"/>
        <w:rPr>
          <w:rFonts w:ascii="Times New Roman" w:hAnsi="Times New Roman"/>
          <w:bCs/>
          <w:color w:val="FF0000"/>
          <w:sz w:val="24"/>
          <w:szCs w:val="24"/>
        </w:rPr>
      </w:pPr>
    </w:p>
    <w:p w:rsidR="00904B45" w:rsidRPr="00EF14DB" w:rsidRDefault="00904B45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 xml:space="preserve">В 2021-2022 учебном году охват обучающихся системой дополнительного образования увеличился, занятость обучающихся в кружках и секциях составляет 100%  </w:t>
      </w:r>
    </w:p>
    <w:p w:rsidR="00EF14DB" w:rsidRPr="00EF14DB" w:rsidRDefault="00EF14DB" w:rsidP="00904B4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EF14DB">
        <w:rPr>
          <w:rFonts w:ascii="Times New Roman" w:hAnsi="Times New Roman"/>
          <w:bCs/>
          <w:sz w:val="24"/>
          <w:szCs w:val="24"/>
        </w:rPr>
        <w:t>В школе раб</w:t>
      </w:r>
      <w:r w:rsidR="00F55490">
        <w:rPr>
          <w:rFonts w:ascii="Times New Roman" w:hAnsi="Times New Roman"/>
          <w:bCs/>
          <w:sz w:val="24"/>
          <w:szCs w:val="24"/>
        </w:rPr>
        <w:t xml:space="preserve">отает группа продлённого дня </w:t>
      </w:r>
      <w:r w:rsidRPr="00EF14DB">
        <w:rPr>
          <w:rFonts w:ascii="Times New Roman" w:hAnsi="Times New Roman"/>
          <w:bCs/>
          <w:sz w:val="24"/>
          <w:szCs w:val="24"/>
        </w:rPr>
        <w:t xml:space="preserve"> </w:t>
      </w:r>
      <w:r w:rsidR="007F634D">
        <w:rPr>
          <w:rFonts w:ascii="Times New Roman" w:hAnsi="Times New Roman"/>
          <w:bCs/>
          <w:sz w:val="24"/>
          <w:szCs w:val="24"/>
        </w:rPr>
        <w:t xml:space="preserve">для </w:t>
      </w:r>
      <w:r w:rsidRPr="00EF14DB">
        <w:rPr>
          <w:rFonts w:ascii="Times New Roman" w:hAnsi="Times New Roman"/>
          <w:bCs/>
          <w:sz w:val="24"/>
          <w:szCs w:val="24"/>
        </w:rPr>
        <w:t>обучающихся</w:t>
      </w:r>
      <w:r w:rsidR="00F55490">
        <w:rPr>
          <w:rFonts w:ascii="Times New Roman" w:hAnsi="Times New Roman"/>
          <w:bCs/>
          <w:sz w:val="24"/>
          <w:szCs w:val="24"/>
        </w:rPr>
        <w:t xml:space="preserve"> 2-8 классов</w:t>
      </w:r>
      <w:r w:rsidRPr="00EF14DB">
        <w:rPr>
          <w:rFonts w:ascii="Times New Roman" w:hAnsi="Times New Roman"/>
          <w:bCs/>
          <w:sz w:val="24"/>
          <w:szCs w:val="24"/>
        </w:rPr>
        <w:t xml:space="preserve">.  Воспитатель ГПД обеспечивает не только присмотр и уход за </w:t>
      </w:r>
      <w:proofErr w:type="gramStart"/>
      <w:r w:rsidRPr="00EF14DB">
        <w:rPr>
          <w:rFonts w:ascii="Times New Roman" w:hAnsi="Times New Roman"/>
          <w:bCs/>
          <w:sz w:val="24"/>
          <w:szCs w:val="24"/>
        </w:rPr>
        <w:t>обучающимися</w:t>
      </w:r>
      <w:proofErr w:type="gramEnd"/>
      <w:r w:rsidRPr="00EF14DB">
        <w:rPr>
          <w:rFonts w:ascii="Times New Roman" w:hAnsi="Times New Roman"/>
          <w:bCs/>
          <w:sz w:val="24"/>
          <w:szCs w:val="24"/>
        </w:rPr>
        <w:t xml:space="preserve">, но и </w:t>
      </w:r>
      <w:r w:rsidRPr="00EF14DB">
        <w:rPr>
          <w:rFonts w:ascii="Times New Roman" w:hAnsi="Times New Roman"/>
          <w:bCs/>
          <w:sz w:val="24"/>
          <w:szCs w:val="24"/>
        </w:rPr>
        <w:lastRenderedPageBreak/>
        <w:t xml:space="preserve">обеспечивает качественное выполнение домашних заданий, организует досуг и посещение кружков и секций. </w:t>
      </w:r>
    </w:p>
    <w:p w:rsidR="004605D5" w:rsidRPr="003A6783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b/>
          <w:sz w:val="24"/>
          <w:szCs w:val="24"/>
        </w:rPr>
        <w:t>2.3. Организация изучения иностранных языков:</w:t>
      </w:r>
      <w:r w:rsidRPr="003A6783">
        <w:rPr>
          <w:rFonts w:ascii="Times New Roman" w:hAnsi="Times New Roman"/>
          <w:sz w:val="24"/>
          <w:szCs w:val="24"/>
        </w:rPr>
        <w:t xml:space="preserve"> в рамках основных образовательных программ общего образования в школе осуществляется обучение:</w:t>
      </w:r>
    </w:p>
    <w:p w:rsidR="004605D5" w:rsidRDefault="004605D5" w:rsidP="00D05762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3A6783">
        <w:rPr>
          <w:rFonts w:ascii="Times New Roman" w:hAnsi="Times New Roman"/>
          <w:sz w:val="24"/>
          <w:szCs w:val="24"/>
        </w:rPr>
        <w:t>–</w:t>
      </w:r>
      <w:r w:rsidR="00D05762">
        <w:rPr>
          <w:rFonts w:ascii="Times New Roman" w:hAnsi="Times New Roman"/>
          <w:sz w:val="24"/>
          <w:szCs w:val="24"/>
        </w:rPr>
        <w:t xml:space="preserve"> иностранному </w:t>
      </w:r>
      <w:r>
        <w:rPr>
          <w:rFonts w:ascii="Times New Roman" w:hAnsi="Times New Roman"/>
          <w:sz w:val="24"/>
          <w:szCs w:val="24"/>
        </w:rPr>
        <w:t>языку (</w:t>
      </w:r>
      <w:r w:rsidRPr="003A6783">
        <w:rPr>
          <w:rFonts w:ascii="Times New Roman" w:hAnsi="Times New Roman"/>
          <w:sz w:val="24"/>
          <w:szCs w:val="24"/>
        </w:rPr>
        <w:t>английскому</w:t>
      </w:r>
      <w:r>
        <w:rPr>
          <w:rFonts w:ascii="Times New Roman" w:hAnsi="Times New Roman"/>
          <w:sz w:val="24"/>
          <w:szCs w:val="24"/>
        </w:rPr>
        <w:t>)</w:t>
      </w:r>
      <w:r w:rsidRPr="003A6783">
        <w:rPr>
          <w:rFonts w:ascii="Times New Roman" w:hAnsi="Times New Roman"/>
          <w:sz w:val="24"/>
          <w:szCs w:val="24"/>
        </w:rPr>
        <w:t xml:space="preserve"> – со 2-го класса по 11-й класс</w:t>
      </w:r>
      <w:r w:rsidR="00D05762">
        <w:rPr>
          <w:rFonts w:ascii="Times New Roman" w:hAnsi="Times New Roman"/>
          <w:sz w:val="24"/>
          <w:szCs w:val="24"/>
        </w:rPr>
        <w:t>;</w:t>
      </w:r>
    </w:p>
    <w:p w:rsidR="004605D5" w:rsidRPr="00153056" w:rsidRDefault="004605D5" w:rsidP="00D05762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153056">
        <w:rPr>
          <w:rFonts w:ascii="Times New Roman" w:hAnsi="Times New Roman"/>
          <w:sz w:val="24"/>
          <w:szCs w:val="24"/>
        </w:rPr>
        <w:t>– второму иностранному языку (немецкому) –5</w:t>
      </w:r>
      <w:r w:rsidR="00DB16F9">
        <w:rPr>
          <w:rFonts w:ascii="Times New Roman" w:hAnsi="Times New Roman"/>
          <w:sz w:val="24"/>
          <w:szCs w:val="24"/>
        </w:rPr>
        <w:t>-6</w:t>
      </w:r>
      <w:r w:rsidRPr="00153056">
        <w:rPr>
          <w:rFonts w:ascii="Times New Roman" w:hAnsi="Times New Roman"/>
          <w:sz w:val="24"/>
          <w:szCs w:val="24"/>
        </w:rPr>
        <w:t>-</w:t>
      </w:r>
      <w:r w:rsidR="00DB16F9">
        <w:rPr>
          <w:rFonts w:ascii="Times New Roman" w:hAnsi="Times New Roman"/>
          <w:sz w:val="24"/>
          <w:szCs w:val="24"/>
        </w:rPr>
        <w:t>е</w:t>
      </w:r>
      <w:r w:rsidRPr="00153056">
        <w:rPr>
          <w:rFonts w:ascii="Times New Roman" w:hAnsi="Times New Roman"/>
          <w:sz w:val="24"/>
          <w:szCs w:val="24"/>
        </w:rPr>
        <w:t xml:space="preserve"> </w:t>
      </w:r>
      <w:r w:rsidR="0039757D" w:rsidRPr="00153056">
        <w:rPr>
          <w:rFonts w:ascii="Times New Roman" w:hAnsi="Times New Roman"/>
          <w:sz w:val="24"/>
          <w:szCs w:val="24"/>
        </w:rPr>
        <w:t>класс</w:t>
      </w:r>
      <w:r w:rsidR="00DB16F9">
        <w:rPr>
          <w:rFonts w:ascii="Times New Roman" w:hAnsi="Times New Roman"/>
          <w:sz w:val="24"/>
          <w:szCs w:val="24"/>
        </w:rPr>
        <w:t>ы</w:t>
      </w:r>
    </w:p>
    <w:p w:rsidR="004605D5" w:rsidRPr="003A6783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A6783">
        <w:rPr>
          <w:rFonts w:ascii="Times New Roman" w:hAnsi="Times New Roman"/>
          <w:sz w:val="24"/>
          <w:szCs w:val="24"/>
        </w:rPr>
        <w:t xml:space="preserve">Основное внимание </w:t>
      </w:r>
      <w:r w:rsidR="00F2096D">
        <w:rPr>
          <w:rFonts w:ascii="Times New Roman" w:hAnsi="Times New Roman"/>
          <w:sz w:val="24"/>
          <w:szCs w:val="24"/>
        </w:rPr>
        <w:t xml:space="preserve">при изучении второго иностранного языка </w:t>
      </w:r>
      <w:r w:rsidR="00F2096D" w:rsidRPr="003A6783">
        <w:rPr>
          <w:rFonts w:ascii="Times New Roman" w:hAnsi="Times New Roman"/>
          <w:sz w:val="24"/>
          <w:szCs w:val="24"/>
        </w:rPr>
        <w:t xml:space="preserve">уделялось </w:t>
      </w:r>
      <w:r w:rsidRPr="003A6783">
        <w:rPr>
          <w:rFonts w:ascii="Times New Roman" w:hAnsi="Times New Roman"/>
          <w:sz w:val="24"/>
          <w:szCs w:val="24"/>
        </w:rPr>
        <w:t xml:space="preserve">выработке навыков устной речи, пополнению словарного запаса, овладению приемами самостоятельного изучения иностранного языка и перевода. </w:t>
      </w:r>
    </w:p>
    <w:p w:rsidR="004605D5" w:rsidRPr="00435842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b/>
          <w:sz w:val="24"/>
          <w:szCs w:val="24"/>
        </w:rPr>
        <w:t>2.4. Реализация прав</w:t>
      </w:r>
      <w:r>
        <w:rPr>
          <w:rFonts w:ascii="Times New Roman" w:hAnsi="Times New Roman"/>
          <w:b/>
          <w:sz w:val="24"/>
          <w:szCs w:val="24"/>
        </w:rPr>
        <w:t xml:space="preserve"> детей на обучение на родном (</w:t>
      </w:r>
      <w:r w:rsidRPr="00435842">
        <w:rPr>
          <w:rFonts w:ascii="Times New Roman" w:hAnsi="Times New Roman"/>
          <w:b/>
          <w:sz w:val="24"/>
          <w:szCs w:val="24"/>
        </w:rPr>
        <w:t>русском) языке и изучение родного языка</w:t>
      </w:r>
      <w:r w:rsidRPr="00435842">
        <w:rPr>
          <w:rFonts w:ascii="Times New Roman" w:hAnsi="Times New Roman"/>
          <w:sz w:val="24"/>
          <w:szCs w:val="24"/>
        </w:rPr>
        <w:t>: образовательная деятельность в школе осуществляется на государственном языке Российской Федерации</w:t>
      </w:r>
      <w:r>
        <w:rPr>
          <w:rFonts w:ascii="Times New Roman" w:hAnsi="Times New Roman"/>
          <w:sz w:val="24"/>
          <w:szCs w:val="24"/>
        </w:rPr>
        <w:t xml:space="preserve"> (русском)</w:t>
      </w:r>
      <w:r w:rsidRPr="00435842">
        <w:rPr>
          <w:rFonts w:ascii="Times New Roman" w:hAnsi="Times New Roman"/>
          <w:sz w:val="24"/>
          <w:szCs w:val="24"/>
        </w:rPr>
        <w:t>.</w:t>
      </w:r>
    </w:p>
    <w:p w:rsidR="004605D5" w:rsidRPr="00443573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sz w:val="24"/>
          <w:szCs w:val="24"/>
        </w:rPr>
        <w:t xml:space="preserve">Изучение родного языка входит в учебные планы основных образовательных программ общего образования. </w:t>
      </w:r>
      <w:proofErr w:type="gramStart"/>
      <w:r w:rsidRPr="00435842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435842">
        <w:rPr>
          <w:rFonts w:ascii="Times New Roman" w:hAnsi="Times New Roman"/>
          <w:sz w:val="24"/>
          <w:szCs w:val="24"/>
        </w:rPr>
        <w:t xml:space="preserve"> изуча</w:t>
      </w:r>
      <w:r>
        <w:rPr>
          <w:rFonts w:ascii="Times New Roman" w:hAnsi="Times New Roman"/>
          <w:sz w:val="24"/>
          <w:szCs w:val="24"/>
        </w:rPr>
        <w:t>ли</w:t>
      </w:r>
      <w:r w:rsidRPr="00435842">
        <w:rPr>
          <w:rFonts w:ascii="Times New Roman" w:hAnsi="Times New Roman"/>
          <w:sz w:val="24"/>
          <w:szCs w:val="24"/>
        </w:rPr>
        <w:t xml:space="preserve"> родной язык в рамках предметных областей: «Родной язык и литературное чтение на родном языке» – </w:t>
      </w:r>
      <w:r w:rsidR="00443573">
        <w:rPr>
          <w:rFonts w:ascii="Times New Roman" w:hAnsi="Times New Roman"/>
          <w:sz w:val="24"/>
          <w:szCs w:val="24"/>
        </w:rPr>
        <w:t>на уровне начального общего образования</w:t>
      </w:r>
      <w:r w:rsidRPr="00435842">
        <w:rPr>
          <w:rFonts w:ascii="Times New Roman" w:hAnsi="Times New Roman"/>
          <w:sz w:val="24"/>
          <w:szCs w:val="24"/>
        </w:rPr>
        <w:t xml:space="preserve"> и «Родной язык и родная литература» – </w:t>
      </w:r>
      <w:r w:rsidR="00443573" w:rsidRPr="00443573">
        <w:rPr>
          <w:rFonts w:ascii="Times New Roman" w:hAnsi="Times New Roman"/>
          <w:sz w:val="24"/>
          <w:szCs w:val="24"/>
        </w:rPr>
        <w:t>на уровне основного  и среднего общего образования</w:t>
      </w:r>
      <w:r w:rsidRPr="00443573">
        <w:rPr>
          <w:rFonts w:ascii="Times New Roman" w:hAnsi="Times New Roman"/>
          <w:sz w:val="24"/>
          <w:szCs w:val="24"/>
        </w:rPr>
        <w:t>.</w:t>
      </w:r>
    </w:p>
    <w:p w:rsidR="003B6194" w:rsidRDefault="004605D5" w:rsidP="003B6194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b/>
          <w:sz w:val="24"/>
          <w:szCs w:val="24"/>
        </w:rPr>
        <w:t>2.5. Образовательные технологии и методы обучения, используемые в образовательной деятельности:</w:t>
      </w:r>
      <w:r w:rsidRPr="00435842">
        <w:rPr>
          <w:rFonts w:ascii="Times New Roman" w:hAnsi="Times New Roman"/>
          <w:sz w:val="24"/>
          <w:szCs w:val="24"/>
        </w:rPr>
        <w:t xml:space="preserve"> </w:t>
      </w:r>
    </w:p>
    <w:p w:rsidR="003B6194" w:rsidRDefault="003B6194" w:rsidP="003B6194">
      <w:pPr>
        <w:spacing w:after="0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В 2021-2022 учебном году методическая служба школы работала над </w:t>
      </w:r>
      <w:r>
        <w:rPr>
          <w:rFonts w:ascii="Times New Roman" w:eastAsia="Times New Roman CYR" w:hAnsi="Times New Roman"/>
          <w:sz w:val="24"/>
          <w:szCs w:val="24"/>
        </w:rPr>
        <w:t>поставленной целью: непрерывное совершенствование педагогического мастерства учителя, освоение инновационных технологий обучения для достижения стабильно положительных результатов и принципиально нового качества образования.</w:t>
      </w:r>
    </w:p>
    <w:p w:rsidR="003B6194" w:rsidRDefault="003B6194" w:rsidP="003B6194">
      <w:pPr>
        <w:spacing w:after="0"/>
        <w:ind w:firstLine="709"/>
        <w:jc w:val="both"/>
        <w:rPr>
          <w:rFonts w:ascii="Times New Roman" w:eastAsia="Times New Roman CYR" w:hAnsi="Times New Roman"/>
          <w:sz w:val="24"/>
          <w:szCs w:val="24"/>
        </w:rPr>
      </w:pPr>
      <w:r>
        <w:rPr>
          <w:rFonts w:ascii="Times New Roman" w:eastAsia="Times New Roman CYR" w:hAnsi="Times New Roman"/>
          <w:sz w:val="24"/>
          <w:szCs w:val="24"/>
        </w:rPr>
        <w:t xml:space="preserve">Работа </w:t>
      </w:r>
      <w:r>
        <w:rPr>
          <w:rFonts w:ascii="Times New Roman" w:hAnsi="Times New Roman"/>
          <w:bCs/>
          <w:sz w:val="24"/>
          <w:szCs w:val="24"/>
        </w:rPr>
        <w:t xml:space="preserve">ориентирована </w:t>
      </w:r>
      <w:r>
        <w:rPr>
          <w:rFonts w:ascii="Times New Roman" w:eastAsia="Times New Roman CYR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bCs/>
          <w:sz w:val="24"/>
          <w:szCs w:val="24"/>
        </w:rPr>
        <w:t>реализацию стратегических направлений развития образования, задач, определённых в качестве приоритетных в результате анализа предыдущего учебного года:</w:t>
      </w:r>
    </w:p>
    <w:p w:rsidR="003B6194" w:rsidRDefault="003B6194" w:rsidP="003B6194">
      <w:pPr>
        <w:numPr>
          <w:ilvl w:val="0"/>
          <w:numId w:val="25"/>
        </w:numPr>
        <w:spacing w:after="0"/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Направить основные усилия  методического совета </w:t>
      </w:r>
      <w:proofErr w:type="gramStart"/>
      <w:r>
        <w:rPr>
          <w:rFonts w:ascii="Times New Roman" w:hAnsi="Times New Roman"/>
          <w:sz w:val="24"/>
          <w:szCs w:val="24"/>
        </w:rPr>
        <w:t>на</w:t>
      </w:r>
      <w:proofErr w:type="gramEnd"/>
      <w:r>
        <w:rPr>
          <w:rFonts w:ascii="Times New Roman" w:hAnsi="Times New Roman"/>
          <w:sz w:val="24"/>
          <w:szCs w:val="24"/>
        </w:rPr>
        <w:t>:</w:t>
      </w:r>
    </w:p>
    <w:p w:rsidR="003B6194" w:rsidRDefault="003B6194" w:rsidP="003B619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создани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условий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для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непрерывного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профессионального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роста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педагогических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кадров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на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основе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индивидуальной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образовательной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траектории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условиях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реализации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ФГОС  НОО, ООО</w:t>
      </w:r>
      <w:r>
        <w:rPr>
          <w:rFonts w:ascii="Times New Roman" w:hAnsi="Times New Roman"/>
          <w:sz w:val="24"/>
          <w:szCs w:val="24"/>
        </w:rPr>
        <w:t xml:space="preserve"> и СОО и подготовки к введению ФГОС-2021</w:t>
      </w:r>
      <w:r>
        <w:rPr>
          <w:rFonts w:ascii="Times New Roman" w:hAnsi="Times New Roman"/>
          <w:sz w:val="24"/>
          <w:szCs w:val="24"/>
          <w:lang w:val="de-DE"/>
        </w:rPr>
        <w:t>;</w:t>
      </w:r>
    </w:p>
    <w:p w:rsidR="003B6194" w:rsidRDefault="003B6194" w:rsidP="003B619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усилени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мотивации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для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инновационной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творческой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работы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каждого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;</w:t>
      </w:r>
    </w:p>
    <w:p w:rsidR="003B6194" w:rsidRDefault="003B6194" w:rsidP="003B6194">
      <w:pPr>
        <w:pStyle w:val="a3"/>
        <w:numPr>
          <w:ilvl w:val="1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повышени</w:t>
      </w:r>
      <w:proofErr w:type="spellEnd"/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результативности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участия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педагогов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конкурсах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методического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мастерства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различного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уровня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Рассмотреть основные изменения обновленных ФГОС-2021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>, а также определить первоочередные мероприятия подготовки к введению обновленных ФГОС НОО и ООО.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Обеспечить оптимальный уровень квалификации педагогических кадров, необходимых для реализации ФГОС НОО, ООО и введения ФГОС-2021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 xml:space="preserve"> через систему повышения квалификации.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работу по обобщению и распространению  передового педагогического опыта по повышению качества образования.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Продолжить работу по обобщению и распространению  передового педагогического опыта по работе с одаренными и высокомотивированными детьми.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внедрению цифровых технологий в систему работы педагога.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Продолжить работу по изучению приемов организация образовательного процесса с использованием электронного обучения и дистанционных образовательных технологий. </w:t>
      </w:r>
    </w:p>
    <w:p w:rsidR="003B6194" w:rsidRDefault="003B6194" w:rsidP="003B6194">
      <w:pPr>
        <w:pStyle w:val="a3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Создавать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состав методического совета школы в 2021-2022 учебном году входило пять педагогов. Среди них </w:t>
      </w:r>
      <w:r w:rsidRPr="001A20B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два педагога </w:t>
      </w:r>
      <w:r w:rsidRPr="001A20B0">
        <w:rPr>
          <w:rFonts w:ascii="Times New Roman" w:hAnsi="Times New Roman"/>
          <w:color w:val="000000" w:themeColor="text1"/>
          <w:sz w:val="24"/>
          <w:szCs w:val="24"/>
        </w:rPr>
        <w:t xml:space="preserve">высшей и три первой квалификационной  </w:t>
      </w:r>
      <w:r>
        <w:rPr>
          <w:rFonts w:ascii="Times New Roman" w:hAnsi="Times New Roman"/>
          <w:sz w:val="24"/>
          <w:szCs w:val="24"/>
        </w:rPr>
        <w:t xml:space="preserve">категории. 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Деятельность методического совета  </w:t>
      </w:r>
      <w:r>
        <w:rPr>
          <w:rFonts w:ascii="Times New Roman" w:hAnsi="Times New Roman"/>
          <w:color w:val="000000"/>
          <w:sz w:val="24"/>
          <w:szCs w:val="24"/>
        </w:rPr>
        <w:t xml:space="preserve">школы в 2021-2022 учебном году была направлена на выполнение поставленных задач и </w:t>
      </w:r>
      <w:r>
        <w:rPr>
          <w:rFonts w:ascii="Times New Roman" w:hAnsi="Times New Roman"/>
          <w:sz w:val="24"/>
          <w:szCs w:val="24"/>
        </w:rPr>
        <w:t xml:space="preserve">включала  в себя аналитическую, информационную, организационно-методическую, консультационную работу в форме информационных семинаров,  семинаров-практикумов, мастер-классов с целью освоения нового содержания образования и современных образовательных технологий, соответствующих новым целям образования.  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Приоритетные направления в работе методического совета:</w:t>
      </w:r>
    </w:p>
    <w:p w:rsidR="003B6194" w:rsidRDefault="003B6194" w:rsidP="003B6194">
      <w:pPr>
        <w:pStyle w:val="a3"/>
        <w:numPr>
          <w:ilvl w:val="1"/>
          <w:numId w:val="26"/>
        </w:numPr>
        <w:tabs>
          <w:tab w:val="num" w:pos="1134"/>
        </w:tabs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создание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условий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для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повышения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 и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качества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учебно-воспитательного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процесса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;</w:t>
      </w:r>
    </w:p>
    <w:p w:rsidR="003B6194" w:rsidRDefault="003B6194" w:rsidP="003B6194">
      <w:pPr>
        <w:pStyle w:val="a3"/>
        <w:numPr>
          <w:ilvl w:val="1"/>
          <w:numId w:val="26"/>
        </w:numPr>
        <w:tabs>
          <w:tab w:val="num" w:pos="1134"/>
        </w:tabs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совершенствование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методических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приемов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способов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преподавания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учебных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дисциплин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;</w:t>
      </w:r>
    </w:p>
    <w:p w:rsidR="003B6194" w:rsidRDefault="003B6194" w:rsidP="003B6194">
      <w:pPr>
        <w:pStyle w:val="a3"/>
        <w:numPr>
          <w:ilvl w:val="1"/>
          <w:numId w:val="26"/>
        </w:numPr>
        <w:tabs>
          <w:tab w:val="num" w:pos="1134"/>
        </w:tabs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изучение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внедрение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педагогический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процесс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новых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педагогических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технологий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целью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повышения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качества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знаний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умений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навыков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учащихся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развития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познавательного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интереса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;</w:t>
      </w:r>
    </w:p>
    <w:p w:rsidR="003B6194" w:rsidRDefault="003B6194" w:rsidP="003B6194">
      <w:pPr>
        <w:pStyle w:val="a3"/>
        <w:numPr>
          <w:ilvl w:val="1"/>
          <w:numId w:val="26"/>
        </w:numPr>
        <w:tabs>
          <w:tab w:val="num" w:pos="1134"/>
        </w:tabs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  <w:lang w:val="de-DE"/>
        </w:rPr>
      </w:pPr>
      <w:proofErr w:type="spellStart"/>
      <w:r>
        <w:rPr>
          <w:rFonts w:ascii="Times New Roman" w:hAnsi="Times New Roman"/>
          <w:sz w:val="24"/>
          <w:szCs w:val="24"/>
          <w:lang w:val="de-DE"/>
        </w:rPr>
        <w:t>изучение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распространения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положительного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педагогического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de-DE"/>
        </w:rPr>
        <w:t>опыта</w:t>
      </w:r>
      <w:proofErr w:type="spellEnd"/>
      <w:r>
        <w:rPr>
          <w:rFonts w:ascii="Times New Roman" w:hAnsi="Times New Roman"/>
          <w:sz w:val="24"/>
          <w:szCs w:val="24"/>
          <w:lang w:val="de-DE"/>
        </w:rPr>
        <w:t>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Работа методического совета строилась в тесном контакте с учителями-предметниками через педсоветы, «круглые столы», семинары.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На каждом заседании методического совета подводились итоги работы учителей-предметников над повышением качества знаний, умений и навыков учащихся, работы по предупреждению неспешности в обучении, работы с учащимися с повышенной учебной мотивацией.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Работа методического совета основывалась на общей воспитательно-образовательной цели школы, состоящей в развитии личности ученика и учителя.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течение года методическим советом было проведено 5 заседаний, на которых рассматривались основные проблемные вопросы: </w:t>
      </w:r>
    </w:p>
    <w:p w:rsidR="003B6194" w:rsidRDefault="003B6194" w:rsidP="003B6194">
      <w:pPr>
        <w:pStyle w:val="a3"/>
        <w:numPr>
          <w:ilvl w:val="1"/>
          <w:numId w:val="26"/>
        </w:numPr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Функциональная грамотность школьника;</w:t>
      </w:r>
    </w:p>
    <w:p w:rsidR="003B6194" w:rsidRDefault="003B6194" w:rsidP="003B6194">
      <w:pPr>
        <w:pStyle w:val="a3"/>
        <w:numPr>
          <w:ilvl w:val="1"/>
          <w:numId w:val="26"/>
        </w:numPr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качества образования;</w:t>
      </w:r>
    </w:p>
    <w:p w:rsidR="003B6194" w:rsidRDefault="003B6194" w:rsidP="003B6194">
      <w:pPr>
        <w:pStyle w:val="a3"/>
        <w:numPr>
          <w:ilvl w:val="1"/>
          <w:numId w:val="26"/>
        </w:numPr>
        <w:tabs>
          <w:tab w:val="num" w:pos="1134"/>
        </w:tabs>
        <w:spacing w:after="0" w:line="240" w:lineRule="auto"/>
        <w:ind w:left="1134" w:hanging="447"/>
        <w:jc w:val="both"/>
        <w:rPr>
          <w:rFonts w:ascii="Times New Roman" w:hAnsi="Times New Roman"/>
          <w:sz w:val="24"/>
          <w:szCs w:val="24"/>
          <w:lang w:val="de-DE"/>
        </w:rPr>
      </w:pPr>
      <w:r>
        <w:rPr>
          <w:rFonts w:ascii="Times New Roman" w:hAnsi="Times New Roman"/>
          <w:sz w:val="24"/>
          <w:szCs w:val="24"/>
        </w:rPr>
        <w:t xml:space="preserve">Подготовка к введению ФГОС-2021 НОО </w:t>
      </w:r>
      <w:proofErr w:type="gramStart"/>
      <w:r>
        <w:rPr>
          <w:rFonts w:ascii="Times New Roman" w:hAnsi="Times New Roman"/>
          <w:sz w:val="24"/>
          <w:szCs w:val="24"/>
        </w:rPr>
        <w:t>и ООО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2021-2022 учебном году члены </w:t>
      </w:r>
      <w:proofErr w:type="spellStart"/>
      <w:r>
        <w:rPr>
          <w:rFonts w:ascii="Times New Roman" w:hAnsi="Times New Roman"/>
          <w:bCs/>
          <w:sz w:val="24"/>
          <w:szCs w:val="24"/>
        </w:rPr>
        <w:t>методсовета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подготовили и провели следующие мероприятия:</w:t>
      </w:r>
    </w:p>
    <w:p w:rsidR="003B6194" w:rsidRDefault="003B6194" w:rsidP="003B6194">
      <w:pPr>
        <w:spacing w:after="0" w:line="240" w:lineRule="auto"/>
        <w:ind w:firstLine="607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3113"/>
        <w:gridCol w:w="5894"/>
      </w:tblGrid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Рассматриваемые вопросы</w:t>
            </w:r>
          </w:p>
        </w:tc>
      </w:tr>
      <w:tr w:rsidR="003B6194" w:rsidTr="003B6194">
        <w:trPr>
          <w:trHeight w:val="274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семинар 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Готовимся к переходу на новые ФГОС НОО и ФГОС ООО»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(ноябрь)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что изменилось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новых ФГОС по сравнению с предыдущей версией стандартов;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как педагоги будут повышать квалификацию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новым ФГОС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Методический семинар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«Индивидуализация обучения и педагогическая поддержка </w:t>
            </w:r>
          </w:p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одарённых и слабоуспевающих учащихся» (декабрь)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понятие индивидуализации процесса обучения;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классификацих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учеников по их способностям; 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понятие «слабоуспевающий ученик»;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индивидуализации обучения слабоуспевающих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учеников</w:t>
            </w:r>
          </w:p>
          <w:p w:rsidR="003B6194" w:rsidRDefault="003B619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Семинар-практикум  «Создание рабочих программ учебных предметов с помощью онлайн-сервиса «Конструктор рабочих программ» на портале «Единое содержание общего образования»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hyperlink r:id="rId11" w:history="1">
              <w:r>
                <w:rPr>
                  <w:rStyle w:val="a4"/>
                  <w:rFonts w:ascii="Times New Roman" w:hAnsi="Times New Roman"/>
                  <w:sz w:val="24"/>
                  <w:szCs w:val="24"/>
                </w:rPr>
                <w:t>https://edsoo.ru/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(март)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какие новые требования предъявляют ФГОС к рабочим программам;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алгоритм создания рабочей программы по предмету с использованием Конструктора рабочих программ</w:t>
            </w:r>
          </w:p>
          <w:p w:rsidR="003B6194" w:rsidRDefault="003B6194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Семинар-практикум «Ситуация успеха как педагогический приём в современной образовательной практике» (апрель)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понятий «успех», «ситуация успеха»;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ситуации «успеха» в учебной деятельности;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алгоритм создания ситуации успеха;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мотивы плохого поведения учащихся и стратегии поведения педагогов в таких случаях;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упражнение «Найди мотив».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практическая работа по составлению «Я» – высказываний.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Круглый стол «ФГОС-21: организация образовательного процесса» (май)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 к программе НОО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по ФГОС-2021;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ключевые изменения во ФГОС-2021 НОО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P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Семинар-практикум «Рабочие программы по учебному предмету как инструмент реализации содержания ФГОС: ключевые вопросы отбора и структурирование содержания» (июнь)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Структура рабочей программы по ФГОС-202;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Содержание учебного предмета, курса, модуля;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Требования к результатам освоения программ НОО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и ООО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ФГОС-2021;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Обязательные элементы раздела «Тематическое планирование»;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Электронные учебно-методические материалы, которые можно включить в тематическое планирование.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 «Трансформация системы воспитания: вызовы, возможности, ответственность» (август)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Трансформация системы воспитания: вызовы, возможности, ответственность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Трансформация воспитательной работы в системе общего образования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Организация воспитательной  системы в школе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Педагогический совет «Мотивация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как главное   условие повышения качества образования» (ноябрь)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Повышение учебной мотивации с использованием с использованием различных форм, методов и приемов обучения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Создание ситуации успеха на уроках в начальной школе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Роль проектно-исследовательской деятельности в повышении учебной мотивации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Активные методы обучения как способ эффективности образовательного процесса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Возможности средств обучения Центра «Точка роста» в освоении учебного предмета «Химия»</w:t>
            </w:r>
          </w:p>
        </w:tc>
      </w:tr>
      <w:tr w:rsidR="003B6194" w:rsidTr="003B6194">
        <w:trPr>
          <w:trHeight w:val="228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Педагогический совет «Мотивация профессионального роста педагога как средство повышений эффективного развития образовательной организации» (март)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Методологические  основы мотивации труда педагогических работников образовательной  организации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Профессиональная установка учителя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Результаты мониторинга педагогических работников по повышению педагогического мастерства</w:t>
            </w:r>
          </w:p>
          <w:p w:rsidR="003B6194" w:rsidRDefault="003B6194" w:rsidP="003B6194">
            <w:pPr>
              <w:pStyle w:val="a3"/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Пути совершенствования профессионального роста педагога</w:t>
            </w:r>
          </w:p>
        </w:tc>
      </w:tr>
    </w:tbl>
    <w:p w:rsidR="003B6194" w:rsidRDefault="003B6194" w:rsidP="003B6194">
      <w:pPr>
        <w:spacing w:after="0" w:line="240" w:lineRule="auto"/>
        <w:contextualSpacing/>
        <w:rPr>
          <w:rFonts w:ascii="Times New Roman" w:eastAsiaTheme="minorHAnsi" w:hAnsi="Times New Roman"/>
          <w:bCs/>
          <w:sz w:val="24"/>
          <w:szCs w:val="24"/>
          <w:lang w:eastAsia="en-US"/>
        </w:rPr>
      </w:pP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феврале-марте был проведен Месячник науки «Интеллектуальный марафон», цель которого: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профессиональной компетентности учителей в рамках планирования  научно-методической и опытно-эксперименталь</w:t>
      </w:r>
      <w:r>
        <w:rPr>
          <w:rFonts w:ascii="Times New Roman" w:hAnsi="Times New Roman"/>
          <w:color w:val="000000"/>
          <w:sz w:val="24"/>
          <w:szCs w:val="24"/>
        </w:rPr>
        <w:softHyphen/>
        <w:t>ной работы;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выявление и развитие познавательной и творческой активности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повышение мотивации к учебной деятельности;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благоприятных условий для развития познавательного интереса к научной, учебно-исследовательской деятельности, внедрение эффективных форм внеклассной работы по учебным предметам.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рамках Месячника науки были проведены 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предметные недели, 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Методическая неделя: </w:t>
      </w:r>
    </w:p>
    <w:p w:rsidR="003B6194" w:rsidRDefault="003B6194" w:rsidP="003B6194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Семинар-практикум  «Создание рабочих программ учебных предметов с помощью онлайн-сервиса «Конструктор рабочих программ» на портале «Единое содержание общего образования» </w:t>
      </w:r>
      <w:r>
        <w:rPr>
          <w:rFonts w:ascii="Times New Roman" w:hAnsi="Times New Roman"/>
          <w:sz w:val="24"/>
          <w:szCs w:val="24"/>
        </w:rPr>
        <w:t>(</w:t>
      </w:r>
      <w:hyperlink r:id="rId12" w:history="1">
        <w:r>
          <w:rPr>
            <w:rStyle w:val="a4"/>
            <w:rFonts w:ascii="Times New Roman" w:hAnsi="Times New Roman"/>
            <w:sz w:val="24"/>
            <w:szCs w:val="24"/>
          </w:rPr>
          <w:t>https://edsoo.ru/</w:t>
        </w:r>
      </w:hyperlink>
      <w:r>
        <w:rPr>
          <w:rFonts w:ascii="Times New Roman" w:hAnsi="Times New Roman"/>
          <w:sz w:val="24"/>
          <w:szCs w:val="24"/>
        </w:rPr>
        <w:t>)</w:t>
      </w:r>
    </w:p>
    <w:p w:rsidR="003B6194" w:rsidRDefault="003B6194" w:rsidP="003B6194">
      <w:pPr>
        <w:pStyle w:val="a3"/>
        <w:numPr>
          <w:ilvl w:val="0"/>
          <w:numId w:val="29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День науки. Школьная научно-практическая конференция «Старт в науку».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2022 году школа стала участником федерального проекта «500+», целью которого является повышение качества образования в школах с низкими образовательными результатами обучающихся.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 первом этапе по результатам стартовой диагностики ШНОР были определены рисковые профили школы: низкий уровень предметной и педагогической компетентности педагогических работников и высокая доля обучающихся с рисками учебной </w:t>
      </w:r>
      <w:proofErr w:type="spellStart"/>
      <w:r>
        <w:rPr>
          <w:rFonts w:ascii="Times New Roman" w:hAnsi="Times New Roman"/>
          <w:bCs/>
          <w:sz w:val="24"/>
          <w:szCs w:val="24"/>
        </w:rPr>
        <w:t>неуспешности</w:t>
      </w:r>
      <w:proofErr w:type="spellEnd"/>
      <w:r>
        <w:rPr>
          <w:rFonts w:ascii="Times New Roman" w:hAnsi="Times New Roman"/>
          <w:bCs/>
          <w:sz w:val="24"/>
          <w:szCs w:val="24"/>
        </w:rPr>
        <w:t>, которые стали направлениями работы, по каждому из которых была сформирована цель, определены показатели и меры ее достижения.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Для реализации проекта разработаны </w:t>
      </w:r>
      <w:r>
        <w:rPr>
          <w:rFonts w:ascii="Times New Roman" w:hAnsi="Times New Roman"/>
          <w:color w:val="000000"/>
          <w:sz w:val="24"/>
          <w:szCs w:val="24"/>
        </w:rPr>
        <w:t>концептуальные документы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Концепция развития школы (ключевые направления деятельности школы на весь срок проекта, исходя из текущего состояния);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Среднесрочная программа развития школы («План действий»: цель, задачи развития школы на ближайшее время, описание условий и мер по достижению наступления позитивных изменений);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bCs/>
          <w:sz w:val="24"/>
          <w:szCs w:val="24"/>
        </w:rPr>
        <w:t>антирисковых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мер по повышению предметной и педагогической компетентности педагогических работников;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Программа </w:t>
      </w:r>
      <w:proofErr w:type="spellStart"/>
      <w:r>
        <w:rPr>
          <w:rFonts w:ascii="Times New Roman" w:hAnsi="Times New Roman"/>
          <w:bCs/>
          <w:sz w:val="24"/>
          <w:szCs w:val="24"/>
        </w:rPr>
        <w:t>антирисковых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мер по направлению «Высокая доля обучающихся с рисками </w:t>
      </w:r>
      <w:proofErr w:type="gramStart"/>
      <w:r>
        <w:rPr>
          <w:rFonts w:ascii="Times New Roman" w:hAnsi="Times New Roman"/>
          <w:bCs/>
          <w:sz w:val="24"/>
          <w:szCs w:val="24"/>
        </w:rPr>
        <w:t>учебной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неуспешности</w:t>
      </w:r>
      <w:proofErr w:type="spellEnd"/>
      <w:r>
        <w:rPr>
          <w:rFonts w:ascii="Times New Roman" w:hAnsi="Times New Roman"/>
          <w:bCs/>
          <w:sz w:val="24"/>
          <w:szCs w:val="24"/>
        </w:rPr>
        <w:t>»;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Дорожные карты реализации программы </w:t>
      </w:r>
      <w:proofErr w:type="spellStart"/>
      <w:r>
        <w:rPr>
          <w:rFonts w:ascii="Times New Roman" w:hAnsi="Times New Roman"/>
          <w:bCs/>
          <w:sz w:val="24"/>
          <w:szCs w:val="24"/>
        </w:rPr>
        <w:t>антирисковых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мер (приложение к </w:t>
      </w:r>
      <w:proofErr w:type="spellStart"/>
      <w:r>
        <w:rPr>
          <w:rFonts w:ascii="Times New Roman" w:hAnsi="Times New Roman"/>
          <w:bCs/>
          <w:sz w:val="24"/>
          <w:szCs w:val="24"/>
        </w:rPr>
        <w:t>антирисковым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программам).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Мероприятия по реализации дорожных карт (</w:t>
      </w:r>
      <w:r>
        <w:rPr>
          <w:rFonts w:ascii="Times New Roman" w:hAnsi="Times New Roman"/>
          <w:bCs/>
          <w:sz w:val="24"/>
          <w:szCs w:val="24"/>
          <w:lang w:val="en-US"/>
        </w:rPr>
        <w:t>I</w:t>
      </w:r>
      <w:r>
        <w:rPr>
          <w:rFonts w:ascii="Times New Roman" w:hAnsi="Times New Roman"/>
          <w:bCs/>
          <w:sz w:val="24"/>
          <w:szCs w:val="24"/>
        </w:rPr>
        <w:t xml:space="preserve"> этап):</w:t>
      </w:r>
    </w:p>
    <w:tbl>
      <w:tblPr>
        <w:tblW w:w="9695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3"/>
        <w:gridCol w:w="7229"/>
        <w:gridCol w:w="1913"/>
      </w:tblGrid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Сроки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Диагностика профессиональных затруднений и потребностей педагогов (первичная диагностика).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Исследование психолого-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педагогоического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состояния учителя (опросник «Диагностика профессиональной  установки учителя)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матрицы психолого-педагогического обследования педагогов школы.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Семинар-практикум «Ситуация успеха как педагогический приём в современной образовательной практике»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«ФГОС-21: организация образовательного процесса»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май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Семинар-практикум «Рабочие программы по учебному предмету как инструмент реализации содержания ФГОС: ключевые вопросы отбора и структурирование содержания»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июнь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уроки  с последующим анализом и самоанализом (по плану-графику открытых уроков)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март-апрель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Взаимопосещение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уроков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март-апрель</w:t>
            </w:r>
          </w:p>
        </w:tc>
      </w:tr>
      <w:tr w:rsidR="003B6194" w:rsidTr="003B6194">
        <w:trPr>
          <w:trHeight w:val="301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Индивидуальные беседы, консультации для педагогов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194" w:rsidRDefault="003B6194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 течение года</w:t>
            </w:r>
          </w:p>
        </w:tc>
      </w:tr>
    </w:tbl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 2022-2023 учебном году методический совет продолжит работу по реализации проекта «500+».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2021-2022 учебном году методический совет продолжил работу с вновь прибывшими педагогами. Для этой категории учителей было организовано информационное и методическое сопровождение, индивидуальные консультации, посещение уроков администрацией, членами методического совета и коллегами с целью оказания методической помощи. 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Проанализировав работу методического совета, можно сказать, что вся деятельность способствовала росту педагогического мастерства учителя, повышению качества образовательного процесса. Следует отметить разнообразные формы проведения мероприятий, важность рассматриваемых вопросов, включение в работу методического совета творчески работающих педагогов, а также молодых специалистов. План работы методического совета на 2021-2022 учебный год выполнен.</w:t>
      </w:r>
    </w:p>
    <w:p w:rsidR="003B6194" w:rsidRDefault="003B6194" w:rsidP="003B6194">
      <w:pPr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Вместе с тем в работе имелись следующие недостатки. Недостаточно </w:t>
      </w:r>
      <w:r>
        <w:rPr>
          <w:rFonts w:ascii="Times New Roman" w:hAnsi="Times New Roman"/>
          <w:sz w:val="24"/>
          <w:szCs w:val="24"/>
        </w:rPr>
        <w:t xml:space="preserve">велась работа по обобщению и распространению передового педагогического опыта; </w:t>
      </w:r>
      <w:r>
        <w:rPr>
          <w:rFonts w:ascii="Times New Roman" w:hAnsi="Times New Roman"/>
          <w:bCs/>
          <w:sz w:val="24"/>
          <w:szCs w:val="24"/>
        </w:rPr>
        <w:t>недостаточно активно велась работа с учителями по представлению собственного педагогического опыта и изучению опыта коллег; низкий уровень участия педагогов в конкурсах профессионального мастерства.</w:t>
      </w:r>
    </w:p>
    <w:p w:rsidR="003B6194" w:rsidRDefault="003B6194" w:rsidP="003B6194">
      <w:pPr>
        <w:spacing w:after="0"/>
        <w:ind w:firstLine="709"/>
        <w:contextualSpacing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Задачи на 2022 -2023учебный год: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Направление деятельности МС на повышение уровня педагогического мастерства педагогов с учетом их реального уровня компетентности и в соответствии с потребностями учителей;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условий для поиска и использования в воспитательно-образовательном процессе современных методик, форм, средств и методов преподавания, новых педагогических образовательных технологий;</w:t>
      </w:r>
    </w:p>
    <w:p w:rsidR="003B6194" w:rsidRDefault="003B6194" w:rsidP="003B6194">
      <w:pPr>
        <w:pStyle w:val="a3"/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Изучение профессиональных достижений педагогических работников, обобщение положительного опыт и внедрение его в практику работы коллектива школы;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Создание условий для использования педагогами диагностических методик и мониторинговых программ по прогнозированию, обобщению и оценке результатов собственной деятельности;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Стимулирование инициативы и активизация творчества членов педагогического коллектива в научно-исследовательской, опытно-экспериментальной и другой творческой деятельности, направленной на совершенствование, обновление и развитие воспитательно-образовательного процесса в учреждении и работы учителя;</w:t>
      </w:r>
    </w:p>
    <w:p w:rsidR="003B6194" w:rsidRDefault="003B6194" w:rsidP="003B6194">
      <w:pPr>
        <w:pStyle w:val="a3"/>
        <w:numPr>
          <w:ilvl w:val="0"/>
          <w:numId w:val="28"/>
        </w:numPr>
        <w:spacing w:after="0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Методическое сопровождение введения и реализации ФГОС-2021.</w:t>
      </w:r>
    </w:p>
    <w:p w:rsidR="004605D5" w:rsidRPr="003B619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B6194">
        <w:rPr>
          <w:rFonts w:ascii="Times New Roman" w:hAnsi="Times New Roman"/>
          <w:sz w:val="24"/>
          <w:szCs w:val="24"/>
        </w:rPr>
        <w:t>В соответствии с динамикой развития системы образования, запросов детей и их родителей (законных представителей) в школе используются:</w:t>
      </w:r>
    </w:p>
    <w:p w:rsidR="004605D5" w:rsidRPr="002D6CC1" w:rsidRDefault="004605D5" w:rsidP="00D62A33">
      <w:pPr>
        <w:spacing w:after="0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37"/>
        <w:gridCol w:w="3226"/>
      </w:tblGrid>
      <w:tr w:rsidR="004605D5" w:rsidRPr="00C77873" w:rsidTr="00CD509E">
        <w:tc>
          <w:tcPr>
            <w:tcW w:w="6237" w:type="dxa"/>
          </w:tcPr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3226" w:type="dxa"/>
          </w:tcPr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Метод</w:t>
            </w:r>
          </w:p>
        </w:tc>
      </w:tr>
      <w:tr w:rsidR="004605D5" w:rsidRPr="00C77873" w:rsidTr="00CD509E">
        <w:tc>
          <w:tcPr>
            <w:tcW w:w="6237" w:type="dxa"/>
          </w:tcPr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технологии проектного обучения;</w:t>
            </w:r>
          </w:p>
          <w:p w:rsidR="00C77873" w:rsidRPr="00C77873" w:rsidRDefault="00C77873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color w:val="000000" w:themeColor="text1"/>
              </w:rPr>
              <w:t xml:space="preserve"> </w:t>
            </w: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исследовательский метод обучения;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технология проблемного обучения;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технология развития критического мышления; 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уровневой дифференциации;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ИКТ-технологии</w:t>
            </w:r>
            <w:proofErr w:type="gramEnd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;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педагогика сотрудничества; 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здоровьесберегающие</w:t>
            </w:r>
            <w:proofErr w:type="spellEnd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; 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игровой деятельности;</w:t>
            </w:r>
          </w:p>
          <w:p w:rsidR="004605D5" w:rsidRPr="00C77873" w:rsidRDefault="004605D5" w:rsidP="00C77873">
            <w:pPr>
              <w:pStyle w:val="a3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proofErr w:type="spellStart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межпредметной</w:t>
            </w:r>
            <w:proofErr w:type="spellEnd"/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интеграции</w:t>
            </w:r>
          </w:p>
        </w:tc>
        <w:tc>
          <w:tcPr>
            <w:tcW w:w="3226" w:type="dxa"/>
          </w:tcPr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словесный;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наглядный;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игровой;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проблемный;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метод контроля;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рефлексия;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практический метод;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исследовательский;</w:t>
            </w:r>
          </w:p>
          <w:p w:rsidR="004605D5" w:rsidRPr="00C77873" w:rsidRDefault="004605D5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C77873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интерактивный</w:t>
            </w:r>
          </w:p>
        </w:tc>
      </w:tr>
    </w:tbl>
    <w:p w:rsidR="004605D5" w:rsidRPr="00435842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05D5" w:rsidRDefault="004605D5" w:rsidP="00D62A3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b/>
          <w:sz w:val="24"/>
          <w:szCs w:val="24"/>
        </w:rPr>
        <w:t>2.6. Основные направления воспитательной деятельности:</w:t>
      </w:r>
      <w:r w:rsidRPr="00435842">
        <w:rPr>
          <w:rFonts w:ascii="Times New Roman" w:hAnsi="Times New Roman"/>
          <w:sz w:val="24"/>
          <w:szCs w:val="24"/>
        </w:rPr>
        <w:t xml:space="preserve"> школа охватывает все направления развития личности </w:t>
      </w:r>
      <w:proofErr w:type="gramStart"/>
      <w:r w:rsidRPr="00435842">
        <w:rPr>
          <w:rFonts w:ascii="Times New Roman" w:hAnsi="Times New Roman"/>
          <w:sz w:val="24"/>
          <w:szCs w:val="24"/>
        </w:rPr>
        <w:t>обучающи</w:t>
      </w:r>
      <w:r>
        <w:rPr>
          <w:rFonts w:ascii="Times New Roman" w:hAnsi="Times New Roman"/>
          <w:sz w:val="24"/>
          <w:szCs w:val="24"/>
        </w:rPr>
        <w:t>хся</w:t>
      </w:r>
      <w:proofErr w:type="gramEnd"/>
      <w:r>
        <w:rPr>
          <w:rFonts w:ascii="Times New Roman" w:hAnsi="Times New Roman"/>
          <w:sz w:val="24"/>
          <w:szCs w:val="24"/>
        </w:rPr>
        <w:t>, заявленные ФГОС начального</w:t>
      </w:r>
      <w:r w:rsidR="00443573">
        <w:rPr>
          <w:rFonts w:ascii="Times New Roman" w:hAnsi="Times New Roman"/>
          <w:sz w:val="24"/>
          <w:szCs w:val="24"/>
        </w:rPr>
        <w:t xml:space="preserve"> общего, </w:t>
      </w:r>
      <w:r>
        <w:rPr>
          <w:rFonts w:ascii="Times New Roman" w:hAnsi="Times New Roman"/>
          <w:sz w:val="24"/>
          <w:szCs w:val="24"/>
        </w:rPr>
        <w:t>основного общего</w:t>
      </w:r>
      <w:r w:rsidRPr="00435842">
        <w:rPr>
          <w:rFonts w:ascii="Times New Roman" w:hAnsi="Times New Roman"/>
          <w:sz w:val="24"/>
          <w:szCs w:val="24"/>
        </w:rPr>
        <w:t xml:space="preserve"> </w:t>
      </w:r>
      <w:r w:rsidR="00513452">
        <w:rPr>
          <w:rFonts w:ascii="Times New Roman" w:hAnsi="Times New Roman"/>
          <w:sz w:val="24"/>
          <w:szCs w:val="24"/>
        </w:rPr>
        <w:t xml:space="preserve"> и  среднего общего </w:t>
      </w:r>
      <w:r w:rsidRPr="00435842">
        <w:rPr>
          <w:rFonts w:ascii="Times New Roman" w:hAnsi="Times New Roman"/>
          <w:sz w:val="24"/>
          <w:szCs w:val="24"/>
        </w:rPr>
        <w:t xml:space="preserve">образования. 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Процесс воспитания в МБОУ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Краснооктябрьская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школа основывается на следующих принципах взаимодействия педагогов и школьников:</w:t>
      </w:r>
    </w:p>
    <w:p w:rsidR="00125654" w:rsidRPr="002D6CC1" w:rsidRDefault="00125654" w:rsidP="002D6CC1">
      <w:pPr>
        <w:pStyle w:val="a3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6CC1">
        <w:rPr>
          <w:rFonts w:ascii="Times New Roman" w:hAnsi="Times New Roman"/>
          <w:color w:val="000000"/>
          <w:sz w:val="24"/>
          <w:szCs w:val="24"/>
        </w:rPr>
        <w:t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125654" w:rsidRPr="002D6CC1" w:rsidRDefault="00125654" w:rsidP="002D6CC1">
      <w:pPr>
        <w:pStyle w:val="a3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2D6CC1">
        <w:rPr>
          <w:rFonts w:ascii="Times New Roman" w:hAnsi="Times New Roman"/>
          <w:color w:val="000000"/>
          <w:sz w:val="24"/>
          <w:szCs w:val="24"/>
        </w:rPr>
        <w:t xml:space="preserve">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125654" w:rsidRPr="002D6CC1" w:rsidRDefault="00125654" w:rsidP="002D6CC1">
      <w:pPr>
        <w:pStyle w:val="a3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6CC1">
        <w:rPr>
          <w:rFonts w:ascii="Times New Roman" w:hAnsi="Times New Roman"/>
          <w:color w:val="000000"/>
          <w:sz w:val="24"/>
          <w:szCs w:val="24"/>
        </w:rPr>
        <w:t>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125654" w:rsidRPr="002D6CC1" w:rsidRDefault="00125654" w:rsidP="002D6CC1">
      <w:pPr>
        <w:pStyle w:val="a3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6CC1">
        <w:rPr>
          <w:rFonts w:ascii="Times New Roman" w:hAnsi="Times New Roman"/>
          <w:color w:val="000000"/>
          <w:sz w:val="24"/>
          <w:szCs w:val="24"/>
        </w:rPr>
        <w:t>организации основных совместных дел школьников и педагогов как предмета совместной заботы и взрослых, и детей;</w:t>
      </w:r>
    </w:p>
    <w:p w:rsidR="00125654" w:rsidRPr="002D6CC1" w:rsidRDefault="00125654" w:rsidP="002D6CC1">
      <w:pPr>
        <w:pStyle w:val="a3"/>
        <w:numPr>
          <w:ilvl w:val="0"/>
          <w:numId w:val="24"/>
        </w:numPr>
        <w:spacing w:after="0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D6CC1">
        <w:rPr>
          <w:rFonts w:ascii="Times New Roman" w:hAnsi="Times New Roman"/>
          <w:color w:val="000000"/>
          <w:sz w:val="24"/>
          <w:szCs w:val="24"/>
        </w:rPr>
        <w:t xml:space="preserve">системности, целесообразности и </w:t>
      </w:r>
      <w:proofErr w:type="spellStart"/>
      <w:r w:rsidRPr="002D6CC1">
        <w:rPr>
          <w:rFonts w:ascii="Times New Roman" w:hAnsi="Times New Roman"/>
          <w:color w:val="000000"/>
          <w:sz w:val="24"/>
          <w:szCs w:val="24"/>
        </w:rPr>
        <w:t>нешаблонности</w:t>
      </w:r>
      <w:proofErr w:type="spellEnd"/>
      <w:r w:rsidRPr="002D6CC1">
        <w:rPr>
          <w:rFonts w:ascii="Times New Roman" w:hAnsi="Times New Roman"/>
          <w:color w:val="000000"/>
          <w:sz w:val="24"/>
          <w:szCs w:val="24"/>
        </w:rPr>
        <w:t xml:space="preserve"> воспитания как условий его эффективности.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lastRenderedPageBreak/>
        <w:t xml:space="preserve">Основными традициями  воспитания в МБОУ 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Краснооктябрьская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школа является следующие: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ключевые общешкольные дела, через которые осуществляется интеграция воспитательных усилий педагогов;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важной чертой каждого ключевого дела и </w:t>
      </w:r>
      <w:proofErr w:type="gramStart"/>
      <w:r w:rsidRPr="00125654">
        <w:rPr>
          <w:rFonts w:ascii="Times New Roman" w:hAnsi="Times New Roman"/>
          <w:color w:val="000000"/>
          <w:sz w:val="24"/>
          <w:szCs w:val="24"/>
        </w:rPr>
        <w:t>большинства</w:t>
      </w:r>
      <w:proofErr w:type="gramEnd"/>
      <w:r w:rsidRPr="00125654">
        <w:rPr>
          <w:rFonts w:ascii="Times New Roman" w:hAnsi="Times New Roman"/>
          <w:color w:val="000000"/>
          <w:sz w:val="24"/>
          <w:szCs w:val="24"/>
        </w:rPr>
        <w:t xml:space="preserve">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в проведении общешкольных дел отсутствует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соревновательность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между классами, поощряется конструктивное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межклассное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межвозрастное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взаимодействие школьников, а также их социальная активность;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   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Важным средством воспитания в школе являются традиции, которые не только формируют общие интересы, придают определенную прочность жизнедеятельности школы, но и придают школе, то особое, неповторимое, что отличает нашу школу от других и тем самым сплачивает школьный коллектив, обогащая его жизнь.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В нашей школе сложились богатые традиции. К ним можно отнести как мероприятия, проводимые ежегодно, так и систему отношений, сложившуюся между учителями, учениками и родителями. Эти отношения характеризуются коллегиальностью и равноправи</w:t>
      </w:r>
      <w:r>
        <w:rPr>
          <w:rFonts w:ascii="Times New Roman" w:hAnsi="Times New Roman"/>
          <w:color w:val="000000"/>
          <w:sz w:val="24"/>
          <w:szCs w:val="24"/>
        </w:rPr>
        <w:t>ем.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t xml:space="preserve"> </w:t>
      </w:r>
      <w:r w:rsidRPr="00125654">
        <w:rPr>
          <w:rFonts w:ascii="Times New Roman" w:hAnsi="Times New Roman"/>
          <w:color w:val="000000"/>
          <w:sz w:val="24"/>
          <w:szCs w:val="24"/>
        </w:rPr>
        <w:t xml:space="preserve">Практическая реализация цели и задач воспитания осуществляется в рамках следующих направлений воспитательной работы школы. 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Каждая из них предст</w:t>
      </w:r>
      <w:r>
        <w:rPr>
          <w:rFonts w:ascii="Times New Roman" w:hAnsi="Times New Roman"/>
          <w:color w:val="000000"/>
          <w:sz w:val="24"/>
          <w:szCs w:val="24"/>
        </w:rPr>
        <w:t>авлена в соответствующем модуле: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1.  Модуль «Ключевые общешкольные дела»</w:t>
      </w:r>
    </w:p>
    <w:p w:rsidR="00125654" w:rsidRDefault="00125654" w:rsidP="00125654">
      <w:pPr>
        <w:spacing w:after="0"/>
        <w:ind w:firstLine="709"/>
        <w:jc w:val="both"/>
      </w:pPr>
      <w:r w:rsidRPr="00125654">
        <w:rPr>
          <w:rFonts w:ascii="Times New Roman" w:hAnsi="Times New Roman"/>
          <w:color w:val="000000"/>
          <w:sz w:val="24"/>
          <w:szCs w:val="24"/>
        </w:rPr>
        <w:t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b/>
        </w:rPr>
        <w:t xml:space="preserve">2.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Модуль «Классное руководство»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Осуществляя классное руководство, педагог организует работу с классом;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3.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</w:rPr>
        <w:t xml:space="preserve">Модуль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«Курсы внеурочной деятельности»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Воспитание на занятиях школьных курсов внеурочной деятельности и дополнительного образования преимущественно осуществляется </w:t>
      </w:r>
      <w:proofErr w:type="gramStart"/>
      <w:r w:rsidRPr="00125654"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 w:rsidRPr="00125654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lastRenderedPageBreak/>
        <w:t>–</w:t>
      </w:r>
      <w:r w:rsidRPr="00125654">
        <w:rPr>
          <w:rFonts w:ascii="Times New Roman" w:hAnsi="Times New Roman"/>
          <w:color w:val="000000"/>
          <w:sz w:val="24"/>
          <w:szCs w:val="24"/>
        </w:rPr>
        <w:tab/>
        <w:t xml:space="preserve"> вовлечение школьников в интересную и полезную для них деятельность, которая предоставит им возможность </w:t>
      </w:r>
      <w:proofErr w:type="spellStart"/>
      <w:r w:rsidRPr="00125654">
        <w:rPr>
          <w:rFonts w:ascii="Times New Roman" w:hAnsi="Times New Roman"/>
          <w:color w:val="000000"/>
          <w:sz w:val="24"/>
          <w:szCs w:val="24"/>
        </w:rPr>
        <w:t>самореализоваться</w:t>
      </w:r>
      <w:proofErr w:type="spellEnd"/>
      <w:r w:rsidRPr="00125654">
        <w:rPr>
          <w:rFonts w:ascii="Times New Roman" w:hAnsi="Times New Roman"/>
          <w:color w:val="000000"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–</w:t>
      </w:r>
      <w:r w:rsidRPr="00125654">
        <w:rPr>
          <w:rFonts w:ascii="Times New Roman" w:hAnsi="Times New Roman"/>
          <w:color w:val="000000"/>
          <w:sz w:val="24"/>
          <w:szCs w:val="24"/>
        </w:rPr>
        <w:tab/>
        <w:t xml:space="preserve"> формирование в творческих объединениях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–</w:t>
      </w:r>
      <w:r w:rsidRPr="00125654">
        <w:rPr>
          <w:rFonts w:ascii="Times New Roman" w:hAnsi="Times New Roman"/>
          <w:color w:val="000000"/>
          <w:sz w:val="24"/>
          <w:szCs w:val="24"/>
        </w:rPr>
        <w:tab/>
        <w:t xml:space="preserve"> создание в детских объединениях традиций, задающих их членам определенные социально значимые формы поведения;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–</w:t>
      </w:r>
      <w:r w:rsidRPr="00125654">
        <w:rPr>
          <w:rFonts w:ascii="Times New Roman" w:hAnsi="Times New Roman"/>
          <w:color w:val="000000"/>
          <w:sz w:val="24"/>
          <w:szCs w:val="24"/>
        </w:rPr>
        <w:tab/>
        <w:t xml:space="preserve">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–</w:t>
      </w:r>
      <w:r w:rsidRPr="00125654">
        <w:rPr>
          <w:rFonts w:ascii="Times New Roman" w:hAnsi="Times New Roman"/>
          <w:color w:val="000000"/>
          <w:sz w:val="24"/>
          <w:szCs w:val="24"/>
        </w:rPr>
        <w:tab/>
        <w:t xml:space="preserve"> поощрение педагогами детских инициатив и детского самоуправления. 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4.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Модуль «Школьный урок»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Образование личности должно быть сориентировано не только на усвоение определенной суммы знаний, но и развитие самостоятельности, личной ответственности, созидательных способностей и качеств обучающихся, позволяющих им учиться, действовать и эффективно трудиться в современных экономических условиях. И отсюда высвечивается роль урока как элемента воспитательной системы.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5.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Модуль «Самоуправление»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обучающимся младших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6.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. Модуль «Детские общественные объединения»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Правовой основой является ФЗ от 19.05.1995 N 82-ФЗ (ред. от 20.12.2017) "Об общественных объединениях" (ст. 5) В школе на уровне основной и старшей школы созданы и действуют детские объединения: школьная добровольческая организация «Делаем Добро Другим» (3Д), школьный юнармейский отряд, первичная ячейка РДШ. 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Детская общественная организация и отряды являются не только участниками, но и организаторами коллективных творческих дел, мероприятий и акций для обучающихся школы всех уровней: НОО, ООО, СОО.  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7.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Модуль «Профориентация»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</w:t>
      </w:r>
      <w:r w:rsidRPr="00125654">
        <w:rPr>
          <w:rFonts w:ascii="Times New Roman" w:hAnsi="Times New Roman"/>
          <w:color w:val="000000"/>
          <w:sz w:val="24"/>
          <w:szCs w:val="24"/>
        </w:rPr>
        <w:lastRenderedPageBreak/>
        <w:t>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8. Модуль «Организация предметно-эстетической среды»</w:t>
      </w:r>
    </w:p>
    <w:p w:rsid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Окружающая ребенка предметно-эстетическая среда школы,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25654">
        <w:rPr>
          <w:rFonts w:ascii="Times New Roman" w:hAnsi="Times New Roman"/>
          <w:b/>
          <w:color w:val="000000"/>
          <w:sz w:val="24"/>
          <w:szCs w:val="24"/>
        </w:rPr>
        <w:t>9.</w:t>
      </w:r>
      <w:r w:rsidRPr="00125654">
        <w:rPr>
          <w:b/>
        </w:rPr>
        <w:t xml:space="preserve"> </w:t>
      </w:r>
      <w:r w:rsidRPr="00125654">
        <w:rPr>
          <w:rFonts w:ascii="Times New Roman" w:hAnsi="Times New Roman"/>
          <w:b/>
          <w:color w:val="000000"/>
          <w:sz w:val="24"/>
          <w:szCs w:val="24"/>
        </w:rPr>
        <w:t>Модуль «Работа с родителями»</w:t>
      </w:r>
    </w:p>
    <w:p w:rsidR="00125654" w:rsidRPr="00125654" w:rsidRDefault="00125654" w:rsidP="00125654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25654">
        <w:rPr>
          <w:rFonts w:ascii="Times New Roman" w:hAnsi="Times New Roman"/>
          <w:color w:val="000000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</w:t>
      </w:r>
    </w:p>
    <w:p w:rsidR="004605D5" w:rsidRPr="00B247BD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35842">
        <w:rPr>
          <w:rFonts w:ascii="Times New Roman" w:hAnsi="Times New Roman"/>
          <w:b/>
          <w:sz w:val="24"/>
          <w:szCs w:val="24"/>
        </w:rPr>
        <w:t>2.7. Виды внеклассной, внеурочной деятельности:</w:t>
      </w:r>
      <w:r>
        <w:rPr>
          <w:rFonts w:ascii="Times New Roman" w:hAnsi="Times New Roman"/>
          <w:sz w:val="24"/>
          <w:szCs w:val="24"/>
        </w:rPr>
        <w:t xml:space="preserve"> определяются планом</w:t>
      </w:r>
      <w:r w:rsidRPr="00435842">
        <w:rPr>
          <w:rFonts w:ascii="Times New Roman" w:hAnsi="Times New Roman"/>
          <w:sz w:val="24"/>
          <w:szCs w:val="24"/>
        </w:rPr>
        <w:t xml:space="preserve"> внеурочной деятельности и рабочими программами курсов внеурочной деятельности начального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5842">
        <w:rPr>
          <w:rFonts w:ascii="Times New Roman" w:hAnsi="Times New Roman"/>
          <w:sz w:val="24"/>
          <w:szCs w:val="24"/>
        </w:rPr>
        <w:t xml:space="preserve"> общего</w:t>
      </w:r>
      <w:r>
        <w:rPr>
          <w:rFonts w:ascii="Times New Roman" w:hAnsi="Times New Roman"/>
          <w:sz w:val="24"/>
          <w:szCs w:val="24"/>
        </w:rPr>
        <w:t xml:space="preserve"> и основного общего</w:t>
      </w:r>
      <w:r w:rsidRPr="00435842">
        <w:rPr>
          <w:rFonts w:ascii="Times New Roman" w:hAnsi="Times New Roman"/>
          <w:sz w:val="24"/>
          <w:szCs w:val="24"/>
        </w:rPr>
        <w:t xml:space="preserve"> образования</w:t>
      </w:r>
      <w:r>
        <w:rPr>
          <w:rFonts w:ascii="Times New Roman" w:hAnsi="Times New Roman"/>
          <w:sz w:val="24"/>
          <w:szCs w:val="24"/>
        </w:rPr>
        <w:t xml:space="preserve">, планами воспитательной </w:t>
      </w:r>
      <w:r w:rsidRPr="00B247BD">
        <w:rPr>
          <w:rFonts w:ascii="Times New Roman" w:hAnsi="Times New Roman"/>
          <w:sz w:val="24"/>
          <w:szCs w:val="24"/>
        </w:rPr>
        <w:t>работы школы и классных руководителей</w:t>
      </w:r>
    </w:p>
    <w:p w:rsidR="004605D5" w:rsidRPr="00EF1B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EF1BD4">
        <w:rPr>
          <w:rFonts w:ascii="Times New Roman" w:hAnsi="Times New Roman"/>
          <w:sz w:val="24"/>
          <w:szCs w:val="24"/>
        </w:rPr>
        <w:t>В 1-</w:t>
      </w:r>
      <w:r>
        <w:rPr>
          <w:rFonts w:ascii="Times New Roman" w:hAnsi="Times New Roman"/>
          <w:sz w:val="24"/>
          <w:szCs w:val="24"/>
        </w:rPr>
        <w:t>9</w:t>
      </w:r>
      <w:r w:rsidR="00316111">
        <w:rPr>
          <w:rFonts w:ascii="Times New Roman" w:hAnsi="Times New Roman"/>
          <w:sz w:val="24"/>
          <w:szCs w:val="24"/>
        </w:rPr>
        <w:t>, 10</w:t>
      </w:r>
      <w:r w:rsidR="0097196F">
        <w:rPr>
          <w:rFonts w:ascii="Times New Roman" w:hAnsi="Times New Roman"/>
          <w:sz w:val="24"/>
          <w:szCs w:val="24"/>
        </w:rPr>
        <w:t>-11</w:t>
      </w:r>
      <w:r w:rsidRPr="00EF1BD4">
        <w:rPr>
          <w:rFonts w:ascii="Times New Roman" w:hAnsi="Times New Roman"/>
          <w:sz w:val="24"/>
          <w:szCs w:val="24"/>
        </w:rPr>
        <w:t xml:space="preserve"> классах, работающих по ФГОС, внеурочная  деятельность осуществлялась по следующим направлениям:</w:t>
      </w:r>
    </w:p>
    <w:p w:rsidR="004605D5" w:rsidRPr="00EF1BD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BD4">
        <w:rPr>
          <w:rFonts w:ascii="Times New Roman" w:hAnsi="Times New Roman"/>
          <w:sz w:val="24"/>
          <w:szCs w:val="24"/>
        </w:rPr>
        <w:t>- спортивно-оздоровительное;</w:t>
      </w:r>
    </w:p>
    <w:p w:rsidR="004605D5" w:rsidRPr="00EF1BD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BD4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F1BD4">
        <w:rPr>
          <w:rFonts w:ascii="Times New Roman" w:hAnsi="Times New Roman"/>
          <w:sz w:val="24"/>
          <w:szCs w:val="24"/>
        </w:rPr>
        <w:t>общеинтеллектуальное</w:t>
      </w:r>
      <w:proofErr w:type="spellEnd"/>
      <w:r w:rsidRPr="00EF1BD4">
        <w:rPr>
          <w:rFonts w:ascii="Times New Roman" w:hAnsi="Times New Roman"/>
          <w:sz w:val="24"/>
          <w:szCs w:val="24"/>
        </w:rPr>
        <w:t xml:space="preserve">; </w:t>
      </w:r>
    </w:p>
    <w:p w:rsidR="004605D5" w:rsidRPr="00EF1BD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BD4">
        <w:rPr>
          <w:rFonts w:ascii="Times New Roman" w:hAnsi="Times New Roman"/>
          <w:sz w:val="24"/>
          <w:szCs w:val="24"/>
        </w:rPr>
        <w:t>- духовно-нравственное;</w:t>
      </w:r>
    </w:p>
    <w:p w:rsidR="004605D5" w:rsidRPr="00EF1BD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F1BD4">
        <w:rPr>
          <w:rFonts w:ascii="Times New Roman" w:hAnsi="Times New Roman"/>
          <w:sz w:val="24"/>
          <w:szCs w:val="24"/>
        </w:rPr>
        <w:t xml:space="preserve">- общекультурное; </w:t>
      </w:r>
    </w:p>
    <w:p w:rsidR="004605D5" w:rsidRPr="00EF1BD4" w:rsidRDefault="00D05762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социальное</w:t>
      </w:r>
      <w:r w:rsidR="004605D5" w:rsidRPr="00EF1BD4">
        <w:rPr>
          <w:rFonts w:ascii="Times New Roman" w:hAnsi="Times New Roman"/>
          <w:sz w:val="24"/>
          <w:szCs w:val="24"/>
        </w:rPr>
        <w:t xml:space="preserve"> </w:t>
      </w:r>
    </w:p>
    <w:p w:rsidR="004605D5" w:rsidRPr="001723DC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F1BD4">
        <w:rPr>
          <w:rFonts w:ascii="Times New Roman" w:hAnsi="Times New Roman"/>
          <w:sz w:val="24"/>
          <w:szCs w:val="24"/>
        </w:rPr>
        <w:t xml:space="preserve">Внеурочная деятельность обучающихся организовывалась в следующих формах: кружки, </w:t>
      </w:r>
      <w:r>
        <w:rPr>
          <w:rFonts w:ascii="Times New Roman" w:hAnsi="Times New Roman"/>
          <w:sz w:val="24"/>
          <w:szCs w:val="24"/>
        </w:rPr>
        <w:t xml:space="preserve">спортивные </w:t>
      </w:r>
      <w:r w:rsidRPr="00EF1BD4">
        <w:rPr>
          <w:rFonts w:ascii="Times New Roman" w:hAnsi="Times New Roman"/>
          <w:sz w:val="24"/>
          <w:szCs w:val="24"/>
        </w:rPr>
        <w:t>секции, проектная деятельность</w:t>
      </w:r>
      <w:r>
        <w:rPr>
          <w:rFonts w:ascii="Times New Roman" w:hAnsi="Times New Roman"/>
          <w:sz w:val="24"/>
          <w:szCs w:val="24"/>
        </w:rPr>
        <w:t>,</w:t>
      </w:r>
      <w:r w:rsidRPr="000917A7">
        <w:t xml:space="preserve"> </w:t>
      </w:r>
      <w:r w:rsidRPr="000917A7">
        <w:rPr>
          <w:rFonts w:ascii="Times New Roman" w:hAnsi="Times New Roman"/>
          <w:sz w:val="24"/>
          <w:szCs w:val="24"/>
        </w:rPr>
        <w:t>тематически</w:t>
      </w:r>
      <w:r>
        <w:rPr>
          <w:rFonts w:ascii="Times New Roman" w:hAnsi="Times New Roman"/>
          <w:sz w:val="24"/>
          <w:szCs w:val="24"/>
        </w:rPr>
        <w:t>е</w:t>
      </w:r>
      <w:r w:rsidRPr="000917A7">
        <w:rPr>
          <w:rFonts w:ascii="Times New Roman" w:hAnsi="Times New Roman"/>
          <w:sz w:val="24"/>
          <w:szCs w:val="24"/>
        </w:rPr>
        <w:t xml:space="preserve"> классны</w:t>
      </w:r>
      <w:r>
        <w:rPr>
          <w:rFonts w:ascii="Times New Roman" w:hAnsi="Times New Roman"/>
          <w:sz w:val="24"/>
          <w:szCs w:val="24"/>
        </w:rPr>
        <w:t>е</w:t>
      </w:r>
      <w:r w:rsidRPr="000917A7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ы,</w:t>
      </w:r>
      <w:r w:rsidRPr="000917A7">
        <w:rPr>
          <w:rFonts w:ascii="Times New Roman" w:hAnsi="Times New Roman"/>
          <w:sz w:val="24"/>
          <w:szCs w:val="24"/>
        </w:rPr>
        <w:t xml:space="preserve"> </w:t>
      </w:r>
      <w:r w:rsidR="00D05762">
        <w:rPr>
          <w:rFonts w:ascii="Times New Roman" w:hAnsi="Times New Roman"/>
          <w:sz w:val="24"/>
          <w:szCs w:val="24"/>
        </w:rPr>
        <w:t>месячник</w:t>
      </w:r>
      <w:r w:rsidR="002E0FA8">
        <w:rPr>
          <w:rFonts w:ascii="Times New Roman" w:hAnsi="Times New Roman"/>
          <w:sz w:val="24"/>
          <w:szCs w:val="24"/>
        </w:rPr>
        <w:t xml:space="preserve"> науки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917A7">
        <w:rPr>
          <w:rFonts w:ascii="Times New Roman" w:hAnsi="Times New Roman"/>
          <w:sz w:val="24"/>
          <w:szCs w:val="24"/>
        </w:rPr>
        <w:t>олимпиад</w:t>
      </w:r>
      <w:r>
        <w:rPr>
          <w:rFonts w:ascii="Times New Roman" w:hAnsi="Times New Roman"/>
          <w:sz w:val="24"/>
          <w:szCs w:val="24"/>
        </w:rPr>
        <w:t>ы,</w:t>
      </w:r>
      <w:r w:rsidRPr="000917A7">
        <w:rPr>
          <w:rFonts w:ascii="Times New Roman" w:hAnsi="Times New Roman"/>
          <w:sz w:val="24"/>
          <w:szCs w:val="24"/>
        </w:rPr>
        <w:t xml:space="preserve"> научно-исследовательск</w:t>
      </w:r>
      <w:r>
        <w:rPr>
          <w:rFonts w:ascii="Times New Roman" w:hAnsi="Times New Roman"/>
          <w:sz w:val="24"/>
          <w:szCs w:val="24"/>
        </w:rPr>
        <w:t>ие</w:t>
      </w:r>
      <w:r w:rsidRPr="000917A7">
        <w:rPr>
          <w:rFonts w:ascii="Times New Roman" w:hAnsi="Times New Roman"/>
          <w:sz w:val="24"/>
          <w:szCs w:val="24"/>
        </w:rPr>
        <w:t xml:space="preserve">  конференции</w:t>
      </w:r>
      <w:r>
        <w:rPr>
          <w:rFonts w:ascii="Times New Roman" w:hAnsi="Times New Roman"/>
          <w:sz w:val="24"/>
          <w:szCs w:val="24"/>
        </w:rPr>
        <w:t>,</w:t>
      </w:r>
      <w:r w:rsidRPr="000917A7">
        <w:rPr>
          <w:rFonts w:ascii="Times New Roman" w:hAnsi="Times New Roman"/>
          <w:sz w:val="24"/>
          <w:szCs w:val="24"/>
        </w:rPr>
        <w:t xml:space="preserve"> мероприятиях по пропаганде ЗОЖ, спортивны</w:t>
      </w:r>
      <w:r>
        <w:rPr>
          <w:rFonts w:ascii="Times New Roman" w:hAnsi="Times New Roman"/>
          <w:sz w:val="24"/>
          <w:szCs w:val="24"/>
        </w:rPr>
        <w:t>е соревнования,</w:t>
      </w:r>
      <w:r w:rsidRPr="000917A7">
        <w:rPr>
          <w:rFonts w:ascii="Times New Roman" w:hAnsi="Times New Roman"/>
          <w:sz w:val="24"/>
          <w:szCs w:val="24"/>
        </w:rPr>
        <w:t xml:space="preserve"> экскурси</w:t>
      </w:r>
      <w:r>
        <w:rPr>
          <w:rFonts w:ascii="Times New Roman" w:hAnsi="Times New Roman"/>
          <w:sz w:val="24"/>
          <w:szCs w:val="24"/>
        </w:rPr>
        <w:t xml:space="preserve">и, </w:t>
      </w:r>
      <w:r w:rsidRPr="000917A7">
        <w:rPr>
          <w:rFonts w:ascii="Times New Roman" w:hAnsi="Times New Roman"/>
          <w:sz w:val="24"/>
          <w:szCs w:val="24"/>
        </w:rPr>
        <w:t>конкурс</w:t>
      </w:r>
      <w:r>
        <w:rPr>
          <w:rFonts w:ascii="Times New Roman" w:hAnsi="Times New Roman"/>
          <w:sz w:val="24"/>
          <w:szCs w:val="24"/>
        </w:rPr>
        <w:t xml:space="preserve">ы, </w:t>
      </w:r>
      <w:r w:rsidRPr="000917A7">
        <w:rPr>
          <w:rFonts w:ascii="Times New Roman" w:hAnsi="Times New Roman"/>
          <w:sz w:val="24"/>
          <w:szCs w:val="24"/>
        </w:rPr>
        <w:t>фестивал</w:t>
      </w:r>
      <w:r>
        <w:rPr>
          <w:rFonts w:ascii="Times New Roman" w:hAnsi="Times New Roman"/>
          <w:sz w:val="24"/>
          <w:szCs w:val="24"/>
        </w:rPr>
        <w:t>и,</w:t>
      </w:r>
      <w:r w:rsidRPr="000917A7">
        <w:rPr>
          <w:rFonts w:ascii="Times New Roman" w:hAnsi="Times New Roman"/>
          <w:sz w:val="24"/>
          <w:szCs w:val="24"/>
        </w:rPr>
        <w:t xml:space="preserve"> игр</w:t>
      </w:r>
      <w:r>
        <w:rPr>
          <w:rFonts w:ascii="Times New Roman" w:hAnsi="Times New Roman"/>
          <w:sz w:val="24"/>
          <w:szCs w:val="24"/>
        </w:rPr>
        <w:t xml:space="preserve">ы – путешествия, </w:t>
      </w:r>
      <w:r w:rsidRPr="000917A7">
        <w:rPr>
          <w:rFonts w:ascii="Times New Roman" w:hAnsi="Times New Roman"/>
          <w:sz w:val="24"/>
          <w:szCs w:val="24"/>
        </w:rPr>
        <w:t xml:space="preserve"> </w:t>
      </w:r>
      <w:r w:rsidR="00EA0A0E">
        <w:rPr>
          <w:rFonts w:ascii="Times New Roman" w:hAnsi="Times New Roman"/>
          <w:sz w:val="24"/>
          <w:szCs w:val="24"/>
        </w:rPr>
        <w:t xml:space="preserve">деятельность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23DC">
        <w:rPr>
          <w:rFonts w:ascii="Times New Roman" w:hAnsi="Times New Roman"/>
          <w:sz w:val="24"/>
          <w:szCs w:val="24"/>
        </w:rPr>
        <w:t>ДЭО «</w:t>
      </w:r>
      <w:r w:rsidR="00EA0A0E" w:rsidRPr="001723DC">
        <w:rPr>
          <w:rFonts w:ascii="Times New Roman" w:hAnsi="Times New Roman"/>
          <w:sz w:val="24"/>
          <w:szCs w:val="24"/>
        </w:rPr>
        <w:t>Радуга», движение РДШ, волонтерский отряд «Делаем Добро Другим» (3Д)</w:t>
      </w:r>
      <w:r w:rsidRPr="001723DC">
        <w:rPr>
          <w:rFonts w:ascii="Times New Roman" w:hAnsi="Times New Roman"/>
          <w:sz w:val="24"/>
          <w:szCs w:val="24"/>
        </w:rPr>
        <w:t>,</w:t>
      </w:r>
      <w:r w:rsidR="00EA0A0E" w:rsidRPr="001723DC">
        <w:rPr>
          <w:rFonts w:ascii="Times New Roman" w:hAnsi="Times New Roman"/>
          <w:sz w:val="24"/>
          <w:szCs w:val="24"/>
        </w:rPr>
        <w:t xml:space="preserve"> отряд юнармейцев,</w:t>
      </w:r>
      <w:r w:rsidRPr="001723DC">
        <w:rPr>
          <w:rFonts w:ascii="Times New Roman" w:hAnsi="Times New Roman"/>
          <w:sz w:val="24"/>
          <w:szCs w:val="24"/>
        </w:rPr>
        <w:t xml:space="preserve">  благотворительные, социальные   и трудовые акции,  общественно-полезная деятельность.</w:t>
      </w:r>
      <w:proofErr w:type="gramEnd"/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5641A">
        <w:rPr>
          <w:rFonts w:ascii="Times New Roman" w:hAnsi="Times New Roman"/>
          <w:b/>
          <w:sz w:val="24"/>
          <w:szCs w:val="24"/>
        </w:rPr>
        <w:t>2.8. Научные общества, творческие объединения, кружки, секции:</w:t>
      </w:r>
      <w:r w:rsidRPr="00435842">
        <w:rPr>
          <w:rFonts w:ascii="Times New Roman" w:hAnsi="Times New Roman"/>
          <w:sz w:val="24"/>
          <w:szCs w:val="24"/>
        </w:rPr>
        <w:t xml:space="preserve"> организованы и реализуются в рамках внеурочной деятельности и дополнительного образования. </w:t>
      </w:r>
    </w:p>
    <w:p w:rsidR="004605D5" w:rsidRPr="0025641A" w:rsidRDefault="004605D5" w:rsidP="00D62A33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5641A">
        <w:rPr>
          <w:rFonts w:ascii="Times New Roman" w:hAnsi="Times New Roman"/>
          <w:b/>
          <w:sz w:val="24"/>
          <w:szCs w:val="24"/>
        </w:rPr>
        <w:t xml:space="preserve">2.9. Организация специализированной (коррекционной) помощи детям, в том числе детям с ограниченными возможностями здоровья: </w:t>
      </w:r>
    </w:p>
    <w:p w:rsidR="0097196F" w:rsidRPr="0097196F" w:rsidRDefault="0097196F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7196F">
        <w:rPr>
          <w:rFonts w:ascii="Times New Roman" w:hAnsi="Times New Roman"/>
          <w:sz w:val="24"/>
          <w:szCs w:val="24"/>
        </w:rPr>
        <w:t>В 202</w:t>
      </w:r>
      <w:r w:rsidR="00F55490">
        <w:rPr>
          <w:rFonts w:ascii="Times New Roman" w:hAnsi="Times New Roman"/>
          <w:sz w:val="24"/>
          <w:szCs w:val="24"/>
        </w:rPr>
        <w:t>1</w:t>
      </w:r>
      <w:r w:rsidRPr="0097196F">
        <w:rPr>
          <w:rFonts w:ascii="Times New Roman" w:hAnsi="Times New Roman"/>
          <w:sz w:val="24"/>
          <w:szCs w:val="24"/>
        </w:rPr>
        <w:t>-202</w:t>
      </w:r>
      <w:r w:rsidR="00F55490">
        <w:rPr>
          <w:rFonts w:ascii="Times New Roman" w:hAnsi="Times New Roman"/>
          <w:sz w:val="24"/>
          <w:szCs w:val="24"/>
        </w:rPr>
        <w:t>2</w:t>
      </w:r>
      <w:r w:rsidRPr="0097196F">
        <w:rPr>
          <w:rFonts w:ascii="Times New Roman" w:hAnsi="Times New Roman"/>
          <w:sz w:val="24"/>
          <w:szCs w:val="24"/>
        </w:rPr>
        <w:t xml:space="preserve"> учебном году один обучающийся </w:t>
      </w:r>
      <w:r w:rsidR="00F55490">
        <w:rPr>
          <w:rFonts w:ascii="Times New Roman" w:hAnsi="Times New Roman"/>
          <w:sz w:val="24"/>
          <w:szCs w:val="24"/>
        </w:rPr>
        <w:t xml:space="preserve">продолжал </w:t>
      </w:r>
      <w:r w:rsidRPr="0097196F">
        <w:rPr>
          <w:rFonts w:ascii="Times New Roman" w:hAnsi="Times New Roman"/>
          <w:sz w:val="24"/>
          <w:szCs w:val="24"/>
        </w:rPr>
        <w:t>обуча</w:t>
      </w:r>
      <w:r w:rsidR="00F55490">
        <w:rPr>
          <w:rFonts w:ascii="Times New Roman" w:hAnsi="Times New Roman"/>
          <w:sz w:val="24"/>
          <w:szCs w:val="24"/>
        </w:rPr>
        <w:t>ться</w:t>
      </w:r>
      <w:r w:rsidRPr="0097196F">
        <w:rPr>
          <w:rFonts w:ascii="Times New Roman" w:hAnsi="Times New Roman"/>
          <w:sz w:val="24"/>
          <w:szCs w:val="24"/>
        </w:rPr>
        <w:t xml:space="preserve"> по адаптированной основной общеобразовательной программе основного общего образования для </w:t>
      </w:r>
      <w:proofErr w:type="gramStart"/>
      <w:r w:rsidRPr="0097196F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7196F">
        <w:rPr>
          <w:rFonts w:ascii="Times New Roman" w:hAnsi="Times New Roman"/>
          <w:sz w:val="24"/>
          <w:szCs w:val="24"/>
        </w:rPr>
        <w:t xml:space="preserve"> с ограниченными возможностями здоровья. </w:t>
      </w:r>
    </w:p>
    <w:p w:rsidR="004605D5" w:rsidRPr="005E5BB5" w:rsidRDefault="005E5C72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Детей с </w:t>
      </w:r>
      <w:r w:rsidR="004605D5" w:rsidRPr="005E5BB5">
        <w:rPr>
          <w:rFonts w:ascii="Times New Roman" w:hAnsi="Times New Roman"/>
          <w:sz w:val="24"/>
          <w:szCs w:val="24"/>
        </w:rPr>
        <w:t xml:space="preserve"> инвалидностью в Школе  нет.</w:t>
      </w:r>
    </w:p>
    <w:p w:rsidR="004B52F4" w:rsidRPr="001162C4" w:rsidRDefault="004605D5" w:rsidP="004B52F4">
      <w:pPr>
        <w:spacing w:after="0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086BA3">
        <w:rPr>
          <w:rFonts w:ascii="Times New Roman" w:hAnsi="Times New Roman"/>
          <w:b/>
          <w:sz w:val="24"/>
          <w:szCs w:val="24"/>
        </w:rPr>
        <w:t xml:space="preserve">2.10. Характеристика внутренней </w:t>
      </w:r>
      <w:proofErr w:type="gramStart"/>
      <w:r w:rsidRPr="00086BA3">
        <w:rPr>
          <w:rFonts w:ascii="Times New Roman" w:hAnsi="Times New Roman"/>
          <w:b/>
          <w:sz w:val="24"/>
          <w:szCs w:val="24"/>
        </w:rPr>
        <w:t>системы оценки качества образования школы</w:t>
      </w:r>
      <w:proofErr w:type="gramEnd"/>
      <w:r w:rsidR="005E5C72" w:rsidRPr="005E5C72">
        <w:rPr>
          <w:rFonts w:ascii="Times New Roman" w:hAnsi="Times New Roman"/>
          <w:sz w:val="28"/>
          <w:szCs w:val="28"/>
        </w:rPr>
        <w:t xml:space="preserve"> </w:t>
      </w:r>
      <w:r w:rsidR="001162C4" w:rsidRPr="001162C4">
        <w:rPr>
          <w:rFonts w:ascii="Times New Roman" w:hAnsi="Times New Roman"/>
          <w:sz w:val="24"/>
          <w:szCs w:val="24"/>
        </w:rPr>
        <w:t xml:space="preserve">ВСОКО в школе регулирует положение о внутренней системе оценки качества образования школы, утвержденное </w:t>
      </w:r>
      <w:r w:rsidR="001162C4" w:rsidRPr="00FB301B">
        <w:rPr>
          <w:rFonts w:ascii="Times New Roman" w:hAnsi="Times New Roman"/>
          <w:sz w:val="24"/>
          <w:szCs w:val="24"/>
        </w:rPr>
        <w:t xml:space="preserve">директором  (приказ по школе от </w:t>
      </w:r>
      <w:r w:rsidR="007755CA" w:rsidRPr="00FB301B">
        <w:rPr>
          <w:rFonts w:ascii="Times New Roman" w:hAnsi="Times New Roman"/>
          <w:sz w:val="24"/>
          <w:szCs w:val="24"/>
        </w:rPr>
        <w:t>01</w:t>
      </w:r>
      <w:r w:rsidR="001162C4" w:rsidRPr="00FB301B">
        <w:rPr>
          <w:rFonts w:ascii="Times New Roman" w:hAnsi="Times New Roman"/>
          <w:sz w:val="24"/>
          <w:szCs w:val="24"/>
        </w:rPr>
        <w:t>.0</w:t>
      </w:r>
      <w:r w:rsidR="007755CA" w:rsidRPr="00FB301B">
        <w:rPr>
          <w:rFonts w:ascii="Times New Roman" w:hAnsi="Times New Roman"/>
          <w:sz w:val="24"/>
          <w:szCs w:val="24"/>
        </w:rPr>
        <w:t>9</w:t>
      </w:r>
      <w:r w:rsidR="001162C4" w:rsidRPr="00FB301B">
        <w:rPr>
          <w:rFonts w:ascii="Times New Roman" w:hAnsi="Times New Roman"/>
          <w:sz w:val="24"/>
          <w:szCs w:val="24"/>
        </w:rPr>
        <w:t>.20</w:t>
      </w:r>
      <w:r w:rsidR="007755CA" w:rsidRPr="00FB301B">
        <w:rPr>
          <w:rFonts w:ascii="Times New Roman" w:hAnsi="Times New Roman"/>
          <w:sz w:val="24"/>
          <w:szCs w:val="24"/>
        </w:rPr>
        <w:t>21</w:t>
      </w:r>
      <w:r w:rsidR="001162C4" w:rsidRPr="00FB301B">
        <w:rPr>
          <w:rFonts w:ascii="Times New Roman" w:hAnsi="Times New Roman"/>
          <w:sz w:val="24"/>
          <w:szCs w:val="24"/>
        </w:rPr>
        <w:t>г.№</w:t>
      </w:r>
      <w:r w:rsidR="007755CA" w:rsidRPr="00FB301B">
        <w:rPr>
          <w:rFonts w:ascii="Times New Roman" w:hAnsi="Times New Roman"/>
          <w:sz w:val="24"/>
          <w:szCs w:val="24"/>
        </w:rPr>
        <w:t>41</w:t>
      </w:r>
      <w:r w:rsidR="001162C4" w:rsidRPr="00FB301B">
        <w:rPr>
          <w:rFonts w:ascii="Times New Roman" w:hAnsi="Times New Roman"/>
          <w:sz w:val="24"/>
          <w:szCs w:val="24"/>
        </w:rPr>
        <w:t xml:space="preserve">) </w:t>
      </w:r>
      <w:r w:rsidR="001162C4" w:rsidRPr="001162C4">
        <w:rPr>
          <w:rFonts w:ascii="Times New Roman" w:hAnsi="Times New Roman"/>
          <w:sz w:val="24"/>
          <w:szCs w:val="24"/>
        </w:rPr>
        <w:t>В рамках ВСОКО оценивается качество образовательных программ; качество условий реализации образовательных программ; качество образовательных результатов обучающихся; удовлетворенность потребителей качеством образования.</w:t>
      </w:r>
    </w:p>
    <w:p w:rsidR="004605D5" w:rsidRPr="00153056" w:rsidRDefault="004605D5" w:rsidP="005E5C72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53056">
        <w:rPr>
          <w:rFonts w:ascii="Times New Roman" w:hAnsi="Times New Roman"/>
          <w:b/>
          <w:sz w:val="24"/>
          <w:szCs w:val="24"/>
        </w:rPr>
        <w:lastRenderedPageBreak/>
        <w:t>3. Условия осуществления образовательной деятельности</w:t>
      </w:r>
    </w:p>
    <w:p w:rsidR="004605D5" w:rsidRPr="00153056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3056">
        <w:rPr>
          <w:rFonts w:ascii="Times New Roman" w:hAnsi="Times New Roman"/>
          <w:b/>
          <w:sz w:val="24"/>
          <w:szCs w:val="24"/>
        </w:rPr>
        <w:t>3.1. Режим работы:</w:t>
      </w:r>
      <w:r w:rsidRPr="00153056">
        <w:rPr>
          <w:rFonts w:ascii="Times New Roman" w:hAnsi="Times New Roman"/>
          <w:sz w:val="24"/>
          <w:szCs w:val="24"/>
        </w:rPr>
        <w:t xml:space="preserve"> В Школе установлен следующий режим занятий:</w:t>
      </w:r>
    </w:p>
    <w:p w:rsidR="004605D5" w:rsidRPr="00DD04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У</w:t>
      </w:r>
      <w:r w:rsidRPr="00DD04D4">
        <w:rPr>
          <w:rFonts w:ascii="Times New Roman" w:hAnsi="Times New Roman"/>
          <w:sz w:val="24"/>
          <w:szCs w:val="24"/>
        </w:rPr>
        <w:t xml:space="preserve">чебные занятия проводились </w:t>
      </w:r>
      <w:r>
        <w:rPr>
          <w:rFonts w:ascii="Times New Roman" w:hAnsi="Times New Roman"/>
          <w:sz w:val="24"/>
          <w:szCs w:val="24"/>
        </w:rPr>
        <w:t xml:space="preserve">по 5-ти дневной учебной неделе; </w:t>
      </w:r>
      <w:r w:rsidRPr="00DD04D4">
        <w:rPr>
          <w:rFonts w:ascii="Times New Roman" w:hAnsi="Times New Roman"/>
          <w:sz w:val="24"/>
          <w:szCs w:val="24"/>
        </w:rPr>
        <w:t>начало уроков в – 8.30; продолжительность урока (академический час) во всех классах (кроме 1-го класса) 45 минут.</w:t>
      </w:r>
    </w:p>
    <w:p w:rsidR="004605D5" w:rsidRPr="00DD04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D04D4">
        <w:rPr>
          <w:rFonts w:ascii="Times New Roman" w:hAnsi="Times New Roman"/>
          <w:sz w:val="24"/>
          <w:szCs w:val="24"/>
        </w:rPr>
        <w:t>Обучение в 1-м классе осуществлялось в следующем режиме:</w:t>
      </w:r>
    </w:p>
    <w:p w:rsidR="004605D5" w:rsidRPr="00DD04D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04D4">
        <w:rPr>
          <w:rFonts w:ascii="Times New Roman" w:hAnsi="Times New Roman"/>
          <w:sz w:val="24"/>
          <w:szCs w:val="24"/>
        </w:rPr>
        <w:t>- использовался «ступенчатый» режим обучения: в сентябре-октябре – по 3 урока в день по 35 минут каждый; в ноябре-декабре – по 4 урока в день по 35 минут каждый; в январе-мае – по 4 урока в день по 40 минут каждый.</w:t>
      </w:r>
    </w:p>
    <w:p w:rsidR="004605D5" w:rsidRPr="00DD04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D04D4">
        <w:rPr>
          <w:rFonts w:ascii="Times New Roman" w:hAnsi="Times New Roman"/>
          <w:sz w:val="24"/>
          <w:szCs w:val="24"/>
        </w:rPr>
        <w:t>Группа продленного дня функционировала с 13.00 до 16.00 в будние дни.</w:t>
      </w:r>
    </w:p>
    <w:p w:rsidR="004605D5" w:rsidRPr="001E0F1F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E0F1F">
        <w:rPr>
          <w:rFonts w:ascii="Times New Roman" w:hAnsi="Times New Roman"/>
          <w:sz w:val="24"/>
          <w:szCs w:val="24"/>
        </w:rPr>
        <w:t xml:space="preserve">Расписание учебных занятий соответствовало   </w:t>
      </w:r>
      <w:r w:rsidR="001E0F1F" w:rsidRPr="001E0F1F">
        <w:rPr>
          <w:rFonts w:ascii="Times New Roman" w:hAnsi="Times New Roman"/>
          <w:sz w:val="24"/>
          <w:szCs w:val="24"/>
        </w:rPr>
        <w:t>требованиям  СП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1E0F1F">
        <w:rPr>
          <w:rFonts w:ascii="Times New Roman" w:hAnsi="Times New Roman"/>
          <w:sz w:val="24"/>
          <w:szCs w:val="24"/>
        </w:rPr>
        <w:t>, утвержденных Постановлением главного государственного санитарного врача РФ от 2</w:t>
      </w:r>
      <w:r w:rsidR="001E0F1F" w:rsidRPr="001E0F1F">
        <w:rPr>
          <w:rFonts w:ascii="Times New Roman" w:hAnsi="Times New Roman"/>
          <w:sz w:val="24"/>
          <w:szCs w:val="24"/>
        </w:rPr>
        <w:t>8</w:t>
      </w:r>
      <w:r w:rsidRPr="001E0F1F">
        <w:rPr>
          <w:rFonts w:ascii="Times New Roman" w:hAnsi="Times New Roman"/>
          <w:sz w:val="24"/>
          <w:szCs w:val="24"/>
        </w:rPr>
        <w:t xml:space="preserve"> </w:t>
      </w:r>
      <w:r w:rsidR="001E0F1F" w:rsidRPr="001E0F1F">
        <w:rPr>
          <w:rFonts w:ascii="Times New Roman" w:hAnsi="Times New Roman"/>
          <w:sz w:val="24"/>
          <w:szCs w:val="24"/>
        </w:rPr>
        <w:t>сентября</w:t>
      </w:r>
      <w:r w:rsidRPr="001E0F1F">
        <w:rPr>
          <w:rFonts w:ascii="Times New Roman" w:hAnsi="Times New Roman"/>
          <w:sz w:val="24"/>
          <w:szCs w:val="24"/>
        </w:rPr>
        <w:t xml:space="preserve"> 20</w:t>
      </w:r>
      <w:r w:rsidR="001E0F1F" w:rsidRPr="001E0F1F">
        <w:rPr>
          <w:rFonts w:ascii="Times New Roman" w:hAnsi="Times New Roman"/>
          <w:sz w:val="24"/>
          <w:szCs w:val="24"/>
        </w:rPr>
        <w:t>20</w:t>
      </w:r>
      <w:r w:rsidRPr="001E0F1F">
        <w:rPr>
          <w:rFonts w:ascii="Times New Roman" w:hAnsi="Times New Roman"/>
          <w:sz w:val="24"/>
          <w:szCs w:val="24"/>
        </w:rPr>
        <w:t xml:space="preserve"> г. №</w:t>
      </w:r>
      <w:r w:rsidR="001E0F1F" w:rsidRPr="001E0F1F">
        <w:rPr>
          <w:rFonts w:ascii="Times New Roman" w:hAnsi="Times New Roman"/>
          <w:sz w:val="24"/>
          <w:szCs w:val="24"/>
        </w:rPr>
        <w:t>28</w:t>
      </w:r>
      <w:r w:rsidRPr="001E0F1F">
        <w:rPr>
          <w:rFonts w:ascii="Times New Roman" w:hAnsi="Times New Roman"/>
          <w:sz w:val="24"/>
          <w:szCs w:val="24"/>
        </w:rPr>
        <w:t>. При анализе соответствия расписания учебному плану выявлено: расписание учебных занятий включает в себя все образовательные компоненты, представленные в учебном плане Школы.</w:t>
      </w:r>
    </w:p>
    <w:p w:rsidR="004605D5" w:rsidRPr="00DD04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D04D4">
        <w:rPr>
          <w:rFonts w:ascii="Times New Roman" w:hAnsi="Times New Roman"/>
          <w:sz w:val="24"/>
          <w:szCs w:val="24"/>
        </w:rPr>
        <w:t>Режим занятий обучающихся, их права и обязанности, формы и порядок проведения текущего контроля успеваемости учеников определяются соответствующими локальными актами Школы.</w:t>
      </w:r>
    </w:p>
    <w:p w:rsidR="004605D5" w:rsidRPr="00DD04D4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D04D4">
        <w:rPr>
          <w:rFonts w:ascii="Times New Roman" w:hAnsi="Times New Roman"/>
          <w:sz w:val="24"/>
          <w:szCs w:val="24"/>
        </w:rPr>
        <w:t xml:space="preserve">В соответствии с </w:t>
      </w:r>
      <w:r w:rsidR="00FF038C">
        <w:rPr>
          <w:rFonts w:ascii="Times New Roman" w:hAnsi="Times New Roman"/>
          <w:sz w:val="24"/>
          <w:szCs w:val="24"/>
        </w:rPr>
        <w:t>У</w:t>
      </w:r>
      <w:r w:rsidRPr="00DD04D4">
        <w:rPr>
          <w:rFonts w:ascii="Times New Roman" w:hAnsi="Times New Roman"/>
          <w:sz w:val="24"/>
          <w:szCs w:val="24"/>
        </w:rPr>
        <w:t>ставом Школы в 20</w:t>
      </w:r>
      <w:r w:rsidR="00D00877">
        <w:rPr>
          <w:rFonts w:ascii="Times New Roman" w:hAnsi="Times New Roman"/>
          <w:sz w:val="24"/>
          <w:szCs w:val="24"/>
        </w:rPr>
        <w:t>2</w:t>
      </w:r>
      <w:r w:rsidR="001E0F1F">
        <w:rPr>
          <w:rFonts w:ascii="Times New Roman" w:hAnsi="Times New Roman"/>
          <w:sz w:val="24"/>
          <w:szCs w:val="24"/>
        </w:rPr>
        <w:t>1</w:t>
      </w:r>
      <w:r w:rsidRPr="00DD04D4">
        <w:rPr>
          <w:rFonts w:ascii="Times New Roman" w:hAnsi="Times New Roman"/>
          <w:sz w:val="24"/>
          <w:szCs w:val="24"/>
        </w:rPr>
        <w:t>-20</w:t>
      </w:r>
      <w:r w:rsidR="0039757D">
        <w:rPr>
          <w:rFonts w:ascii="Times New Roman" w:hAnsi="Times New Roman"/>
          <w:sz w:val="24"/>
          <w:szCs w:val="24"/>
        </w:rPr>
        <w:t>2</w:t>
      </w:r>
      <w:r w:rsidR="001E0F1F">
        <w:rPr>
          <w:rFonts w:ascii="Times New Roman" w:hAnsi="Times New Roman"/>
          <w:sz w:val="24"/>
          <w:szCs w:val="24"/>
        </w:rPr>
        <w:t>2</w:t>
      </w:r>
      <w:r w:rsidRPr="00DD04D4">
        <w:rPr>
          <w:rFonts w:ascii="Times New Roman" w:hAnsi="Times New Roman"/>
          <w:sz w:val="24"/>
          <w:szCs w:val="24"/>
        </w:rPr>
        <w:t xml:space="preserve"> учебном </w:t>
      </w:r>
      <w:r>
        <w:rPr>
          <w:rFonts w:ascii="Times New Roman" w:hAnsi="Times New Roman"/>
          <w:sz w:val="24"/>
          <w:szCs w:val="24"/>
        </w:rPr>
        <w:t>году</w:t>
      </w:r>
      <w:r w:rsidRPr="00DD04D4">
        <w:rPr>
          <w:rFonts w:ascii="Times New Roman" w:hAnsi="Times New Roman"/>
          <w:sz w:val="24"/>
          <w:szCs w:val="24"/>
        </w:rPr>
        <w:t xml:space="preserve"> прод</w:t>
      </w:r>
      <w:r>
        <w:rPr>
          <w:rFonts w:ascii="Times New Roman" w:hAnsi="Times New Roman"/>
          <w:sz w:val="24"/>
          <w:szCs w:val="24"/>
        </w:rPr>
        <w:t>олжительность учебного года в 1,</w:t>
      </w:r>
      <w:r w:rsidR="0039757D">
        <w:rPr>
          <w:rFonts w:ascii="Times New Roman" w:hAnsi="Times New Roman"/>
          <w:sz w:val="24"/>
          <w:szCs w:val="24"/>
        </w:rPr>
        <w:t>9</w:t>
      </w:r>
      <w:r w:rsidR="00D00877">
        <w:rPr>
          <w:rFonts w:ascii="Times New Roman" w:hAnsi="Times New Roman"/>
          <w:sz w:val="24"/>
          <w:szCs w:val="24"/>
        </w:rPr>
        <w:t>,11</w:t>
      </w:r>
      <w:r>
        <w:rPr>
          <w:rFonts w:ascii="Times New Roman" w:hAnsi="Times New Roman"/>
          <w:sz w:val="24"/>
          <w:szCs w:val="24"/>
        </w:rPr>
        <w:t>-х классах – 33 недели, в 2-8</w:t>
      </w:r>
      <w:r w:rsidR="0039757D">
        <w:rPr>
          <w:rFonts w:ascii="Times New Roman" w:hAnsi="Times New Roman"/>
          <w:sz w:val="24"/>
          <w:szCs w:val="24"/>
        </w:rPr>
        <w:t>,10</w:t>
      </w:r>
      <w:r w:rsidRPr="00DD04D4">
        <w:rPr>
          <w:rFonts w:ascii="Times New Roman" w:hAnsi="Times New Roman"/>
          <w:sz w:val="24"/>
          <w:szCs w:val="24"/>
        </w:rPr>
        <w:t>-х классах - 34 недели.  Продолжительность каникул в течение учебного года (суммарно) – не менее 30 календарных дней, летом – не менее 8 недель. Для обучающихся первых классов в середине третьей четверти предусмотрены дополнительные недельные каникулы.</w:t>
      </w:r>
    </w:p>
    <w:p w:rsidR="00FF038C" w:rsidRPr="00FF038C" w:rsidRDefault="00FF038C" w:rsidP="00FF038C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FF038C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П</w:t>
      </w:r>
      <w:r w:rsidRPr="00FF038C">
        <w:rPr>
          <w:rFonts w:ascii="Times New Roman" w:hAnsi="Times New Roman"/>
          <w:sz w:val="24"/>
          <w:szCs w:val="24"/>
        </w:rPr>
        <w:t xml:space="preserve">остановлением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FF038C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FF038C">
        <w:rPr>
          <w:rFonts w:ascii="Times New Roman" w:hAnsi="Times New Roman"/>
          <w:sz w:val="24"/>
          <w:szCs w:val="24"/>
        </w:rPr>
        <w:t xml:space="preserve"> инфекции (</w:t>
      </w:r>
      <w:r w:rsidRPr="00FF038C">
        <w:rPr>
          <w:rFonts w:ascii="Times New Roman" w:hAnsi="Times New Roman"/>
          <w:sz w:val="24"/>
          <w:szCs w:val="24"/>
          <w:lang w:val="en-US"/>
        </w:rPr>
        <w:t>COVID</w:t>
      </w:r>
      <w:r w:rsidRPr="00FF038C">
        <w:rPr>
          <w:rFonts w:ascii="Times New Roman" w:hAnsi="Times New Roman"/>
          <w:sz w:val="24"/>
          <w:szCs w:val="24"/>
        </w:rPr>
        <w:t>-19)"»</w:t>
      </w:r>
      <w:r w:rsidRPr="00FF038C">
        <w:t xml:space="preserve"> </w:t>
      </w:r>
      <w:r>
        <w:rPr>
          <w:rFonts w:ascii="Times New Roman" w:hAnsi="Times New Roman"/>
          <w:sz w:val="24"/>
          <w:szCs w:val="24"/>
        </w:rPr>
        <w:t xml:space="preserve">обучение во всех </w:t>
      </w:r>
      <w:r w:rsidR="002E0FA8">
        <w:rPr>
          <w:rFonts w:ascii="Times New Roman" w:hAnsi="Times New Roman"/>
          <w:sz w:val="24"/>
          <w:szCs w:val="24"/>
        </w:rPr>
        <w:t xml:space="preserve">классах </w:t>
      </w:r>
      <w:r>
        <w:rPr>
          <w:rFonts w:ascii="Times New Roman" w:hAnsi="Times New Roman"/>
          <w:sz w:val="24"/>
          <w:szCs w:val="24"/>
        </w:rPr>
        <w:t xml:space="preserve">проводилось </w:t>
      </w:r>
      <w:r w:rsidRPr="00FF038C">
        <w:rPr>
          <w:rFonts w:ascii="Times New Roman" w:hAnsi="Times New Roman"/>
          <w:sz w:val="24"/>
          <w:szCs w:val="24"/>
        </w:rPr>
        <w:t xml:space="preserve"> в кабинетах, закрепленных за каждым классом;</w:t>
      </w:r>
      <w:proofErr w:type="gramEnd"/>
    </w:p>
    <w:p w:rsidR="004605D5" w:rsidRPr="00413BA3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3BA3">
        <w:rPr>
          <w:rFonts w:ascii="Times New Roman" w:hAnsi="Times New Roman"/>
          <w:b/>
          <w:sz w:val="24"/>
          <w:szCs w:val="24"/>
        </w:rPr>
        <w:t>3.2. Учебно-материальная база, благоустройство и оснащенность:</w:t>
      </w:r>
      <w:r w:rsidRPr="00413BA3">
        <w:rPr>
          <w:rFonts w:ascii="Times New Roman" w:hAnsi="Times New Roman"/>
          <w:sz w:val="24"/>
          <w:szCs w:val="24"/>
        </w:rPr>
        <w:t xml:space="preserve"> </w:t>
      </w:r>
      <w:r w:rsidR="00227AEA" w:rsidRPr="00413BA3">
        <w:rPr>
          <w:rFonts w:ascii="Times New Roman" w:hAnsi="Times New Roman"/>
          <w:sz w:val="24"/>
          <w:szCs w:val="24"/>
        </w:rPr>
        <w:t>школа имеет учебно-материальную базу для осуществления образовательной деятельности. Состояние базы в основном  соответствует педагогическим требованиям, видам образования и санитарным нормам.</w:t>
      </w:r>
      <w:r w:rsidR="00227AEA">
        <w:rPr>
          <w:rFonts w:ascii="Times New Roman" w:hAnsi="Times New Roman"/>
          <w:sz w:val="24"/>
          <w:szCs w:val="24"/>
        </w:rPr>
        <w:t xml:space="preserve"> Материально-технические средства школы соответствуют базовому уровню оснащенности для проведения уроков  по всем учебным предметам в соответствии ФГОС: уроков физической культуры, информатики, физики, химии, биологии, истории, географии, музыки, технологии и другим учебным предметам.  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C4DC2">
        <w:rPr>
          <w:rFonts w:ascii="Times New Roman" w:hAnsi="Times New Roman"/>
          <w:b/>
          <w:sz w:val="24"/>
          <w:szCs w:val="24"/>
        </w:rPr>
        <w:t>3.3. IT-инфраструктура школы:</w:t>
      </w:r>
      <w:r w:rsidRPr="002C4DC2">
        <w:rPr>
          <w:rFonts w:ascii="Times New Roman" w:hAnsi="Times New Roman"/>
          <w:sz w:val="24"/>
          <w:szCs w:val="24"/>
        </w:rPr>
        <w:t xml:space="preserve"> Для использования информационно-коммуникационных технологий в образовательной деятельности имеется соответствующее оборудование, которое </w:t>
      </w:r>
      <w:r w:rsidRPr="00B247BD">
        <w:rPr>
          <w:rFonts w:ascii="Times New Roman" w:hAnsi="Times New Roman"/>
          <w:sz w:val="24"/>
          <w:szCs w:val="24"/>
        </w:rPr>
        <w:t>периодически</w:t>
      </w:r>
      <w:r w:rsidRPr="002C4DC2">
        <w:rPr>
          <w:rFonts w:ascii="Times New Roman" w:hAnsi="Times New Roman"/>
          <w:sz w:val="24"/>
          <w:szCs w:val="24"/>
        </w:rPr>
        <w:t xml:space="preserve"> пополняется:</w:t>
      </w:r>
    </w:p>
    <w:p w:rsidR="004B1817" w:rsidRDefault="004B1817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B1817" w:rsidRDefault="004B1817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B1817" w:rsidRDefault="004B1817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946"/>
        <w:gridCol w:w="2517"/>
      </w:tblGrid>
      <w:tr w:rsidR="004605D5" w:rsidRPr="00CF7A7C" w:rsidTr="004B1817">
        <w:tc>
          <w:tcPr>
            <w:tcW w:w="6946" w:type="dxa"/>
            <w:vAlign w:val="center"/>
          </w:tcPr>
          <w:p w:rsidR="004605D5" w:rsidRPr="005C1C68" w:rsidRDefault="004B1817" w:rsidP="004B1817">
            <w:pPr>
              <w:spacing w:before="24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Наименование оборудования</w:t>
            </w:r>
          </w:p>
        </w:tc>
        <w:tc>
          <w:tcPr>
            <w:tcW w:w="2517" w:type="dxa"/>
            <w:vAlign w:val="center"/>
          </w:tcPr>
          <w:p w:rsidR="004605D5" w:rsidRPr="005C1C68" w:rsidRDefault="004605D5" w:rsidP="004B1817">
            <w:pPr>
              <w:spacing w:before="240"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Количество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1E0F1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Компьютеры </w:t>
            </w:r>
          </w:p>
        </w:tc>
        <w:tc>
          <w:tcPr>
            <w:tcW w:w="2517" w:type="dxa"/>
          </w:tcPr>
          <w:p w:rsidR="004605D5" w:rsidRPr="006A76E1" w:rsidRDefault="004605D5" w:rsidP="001E0F1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6E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  <w:r w:rsidR="001E0F1F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1E0F1F" w:rsidRPr="00CF7A7C" w:rsidTr="006E7D29">
        <w:tc>
          <w:tcPr>
            <w:tcW w:w="6946" w:type="dxa"/>
          </w:tcPr>
          <w:p w:rsidR="001E0F1F" w:rsidRPr="001A20B0" w:rsidRDefault="001E0F1F" w:rsidP="00D62A33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1A20B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Ноутбуки </w:t>
            </w:r>
          </w:p>
        </w:tc>
        <w:tc>
          <w:tcPr>
            <w:tcW w:w="2517" w:type="dxa"/>
          </w:tcPr>
          <w:p w:rsidR="001E0F1F" w:rsidRPr="001A20B0" w:rsidRDefault="001A20B0" w:rsidP="001E0F1F">
            <w:pPr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Периферийные технические устройства:</w:t>
            </w:r>
          </w:p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– </w:t>
            </w:r>
            <w:proofErr w:type="spellStart"/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мультимедиапроектор</w:t>
            </w:r>
            <w:proofErr w:type="spellEnd"/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</w:tc>
        <w:tc>
          <w:tcPr>
            <w:tcW w:w="2517" w:type="dxa"/>
            <w:vAlign w:val="bottom"/>
          </w:tcPr>
          <w:p w:rsidR="004605D5" w:rsidRPr="006A76E1" w:rsidRDefault="00C77873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многофункциональное устройство (МФУ)</w:t>
            </w:r>
          </w:p>
        </w:tc>
        <w:tc>
          <w:tcPr>
            <w:tcW w:w="2517" w:type="dxa"/>
            <w:vAlign w:val="bottom"/>
          </w:tcPr>
          <w:p w:rsidR="004605D5" w:rsidRPr="006A76E1" w:rsidRDefault="005D0549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– сканер;</w:t>
            </w:r>
          </w:p>
        </w:tc>
        <w:tc>
          <w:tcPr>
            <w:tcW w:w="2517" w:type="dxa"/>
          </w:tcPr>
          <w:p w:rsidR="004605D5" w:rsidRPr="006A76E1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6E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– принтер;</w:t>
            </w:r>
          </w:p>
        </w:tc>
        <w:tc>
          <w:tcPr>
            <w:tcW w:w="2517" w:type="dxa"/>
          </w:tcPr>
          <w:p w:rsidR="004605D5" w:rsidRPr="006A76E1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6E1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– интерактивные доски;</w:t>
            </w:r>
          </w:p>
        </w:tc>
        <w:tc>
          <w:tcPr>
            <w:tcW w:w="2517" w:type="dxa"/>
          </w:tcPr>
          <w:p w:rsidR="004605D5" w:rsidRPr="006A76E1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6E1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Локальная сеть</w:t>
            </w:r>
          </w:p>
        </w:tc>
        <w:tc>
          <w:tcPr>
            <w:tcW w:w="2517" w:type="dxa"/>
          </w:tcPr>
          <w:p w:rsidR="004605D5" w:rsidRPr="006A76E1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6A76E1">
              <w:rPr>
                <w:rFonts w:ascii="Times New Roman" w:hAnsi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4605D5" w:rsidRPr="00CF7A7C" w:rsidTr="006E7D29">
        <w:tc>
          <w:tcPr>
            <w:tcW w:w="6946" w:type="dxa"/>
          </w:tcPr>
          <w:p w:rsidR="004605D5" w:rsidRPr="005C1C68" w:rsidRDefault="004605D5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C1C68">
              <w:rPr>
                <w:rFonts w:ascii="Times New Roman" w:hAnsi="Times New Roman"/>
                <w:sz w:val="24"/>
                <w:szCs w:val="24"/>
                <w:lang w:eastAsia="en-US"/>
              </w:rPr>
              <w:t>Учебные кабинеты, оснащенные компьютерами</w:t>
            </w:r>
          </w:p>
        </w:tc>
        <w:tc>
          <w:tcPr>
            <w:tcW w:w="2517" w:type="dxa"/>
          </w:tcPr>
          <w:p w:rsidR="004605D5" w:rsidRPr="006A76E1" w:rsidRDefault="005D0549" w:rsidP="00D62A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</w:tr>
    </w:tbl>
    <w:p w:rsidR="00CB5926" w:rsidRDefault="004605D5" w:rsidP="002E0FA8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некоторых </w:t>
      </w:r>
      <w:r w:rsidRPr="0086370E">
        <w:rPr>
          <w:rFonts w:ascii="Times New Roman" w:hAnsi="Times New Roman"/>
          <w:sz w:val="24"/>
          <w:szCs w:val="24"/>
        </w:rPr>
        <w:t xml:space="preserve">  кабинетах недостаточно материально-технического обеспечения</w:t>
      </w:r>
      <w:r w:rsidR="00316111">
        <w:rPr>
          <w:rFonts w:ascii="Times New Roman" w:hAnsi="Times New Roman"/>
          <w:sz w:val="24"/>
          <w:szCs w:val="24"/>
        </w:rPr>
        <w:t xml:space="preserve"> и </w:t>
      </w:r>
      <w:r w:rsidRPr="0086370E">
        <w:rPr>
          <w:rFonts w:ascii="Times New Roman" w:hAnsi="Times New Roman"/>
          <w:sz w:val="24"/>
          <w:szCs w:val="24"/>
        </w:rPr>
        <w:t xml:space="preserve">укомплектованности оборудованием. </w:t>
      </w:r>
      <w:r>
        <w:rPr>
          <w:rFonts w:ascii="Times New Roman" w:hAnsi="Times New Roman"/>
          <w:sz w:val="24"/>
          <w:szCs w:val="24"/>
        </w:rPr>
        <w:t>Однако д</w:t>
      </w:r>
      <w:r w:rsidRPr="0086370E">
        <w:rPr>
          <w:rFonts w:ascii="Times New Roman" w:hAnsi="Times New Roman"/>
          <w:sz w:val="24"/>
          <w:szCs w:val="24"/>
        </w:rPr>
        <w:t xml:space="preserve">ля реализации практической части ООП </w:t>
      </w:r>
      <w:r>
        <w:rPr>
          <w:rFonts w:ascii="Times New Roman" w:hAnsi="Times New Roman"/>
          <w:sz w:val="24"/>
          <w:szCs w:val="24"/>
        </w:rPr>
        <w:t xml:space="preserve">все необходимое </w:t>
      </w:r>
      <w:r w:rsidRPr="0086370E">
        <w:rPr>
          <w:rFonts w:ascii="Times New Roman" w:hAnsi="Times New Roman"/>
          <w:sz w:val="24"/>
          <w:szCs w:val="24"/>
        </w:rPr>
        <w:t>оборудовани</w:t>
      </w:r>
      <w:r>
        <w:rPr>
          <w:rFonts w:ascii="Times New Roman" w:hAnsi="Times New Roman"/>
          <w:sz w:val="24"/>
          <w:szCs w:val="24"/>
        </w:rPr>
        <w:t>е</w:t>
      </w:r>
      <w:r w:rsidRPr="008637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имеется</w:t>
      </w:r>
      <w:r w:rsidRPr="0086370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6370E">
        <w:rPr>
          <w:rFonts w:ascii="Times New Roman" w:hAnsi="Times New Roman"/>
          <w:sz w:val="24"/>
          <w:szCs w:val="24"/>
        </w:rPr>
        <w:t xml:space="preserve">Проблема оснащенности учебных кабинетов сохраняется из года в год. </w:t>
      </w:r>
      <w:r w:rsidR="00CB5926">
        <w:rPr>
          <w:rFonts w:ascii="Times New Roman" w:hAnsi="Times New Roman"/>
          <w:sz w:val="24"/>
          <w:szCs w:val="24"/>
        </w:rPr>
        <w:t>Администрация школы регулярно  направляет  заявки на приобретение средств обучения Учредителю школы -  Администрации МО «</w:t>
      </w:r>
      <w:proofErr w:type="spellStart"/>
      <w:r w:rsidR="00CB5926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="00CB5926">
        <w:rPr>
          <w:rFonts w:ascii="Times New Roman" w:hAnsi="Times New Roman"/>
          <w:sz w:val="24"/>
          <w:szCs w:val="24"/>
        </w:rPr>
        <w:t xml:space="preserve"> район».  Федеральной службой по надзору в сфере образования и науки при проведении плановых проверок не выя</w:t>
      </w:r>
      <w:r w:rsidR="007668E4">
        <w:rPr>
          <w:rFonts w:ascii="Times New Roman" w:hAnsi="Times New Roman"/>
          <w:sz w:val="24"/>
          <w:szCs w:val="24"/>
        </w:rPr>
        <w:t>влено нарушений по материально-</w:t>
      </w:r>
      <w:r w:rsidR="00CB5926">
        <w:rPr>
          <w:rFonts w:ascii="Times New Roman" w:hAnsi="Times New Roman"/>
          <w:sz w:val="24"/>
          <w:szCs w:val="24"/>
        </w:rPr>
        <w:t>технической оснащенности школы.</w:t>
      </w:r>
      <w:r w:rsidR="00CB5926" w:rsidRPr="00CB5926">
        <w:rPr>
          <w:rFonts w:ascii="Times New Roman" w:hAnsi="Times New Roman"/>
          <w:sz w:val="24"/>
          <w:szCs w:val="24"/>
        </w:rPr>
        <w:t xml:space="preserve"> </w:t>
      </w:r>
      <w:r w:rsidR="00CB5926" w:rsidRPr="0086370E">
        <w:rPr>
          <w:rFonts w:ascii="Times New Roman" w:hAnsi="Times New Roman"/>
          <w:sz w:val="24"/>
          <w:szCs w:val="24"/>
        </w:rPr>
        <w:t xml:space="preserve">В школе активно используются возможности электронной почты, Интернет. </w:t>
      </w:r>
    </w:p>
    <w:p w:rsidR="00CB5926" w:rsidRDefault="00CB5926" w:rsidP="00CB592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A76E1">
        <w:rPr>
          <w:rFonts w:ascii="Times New Roman" w:hAnsi="Times New Roman"/>
          <w:sz w:val="24"/>
          <w:szCs w:val="24"/>
        </w:rPr>
        <w:t>Школа имеет свой Сайт:</w:t>
      </w:r>
      <w:r w:rsidRPr="0086370E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3F2B4B">
          <w:rPr>
            <w:rStyle w:val="a4"/>
            <w:rFonts w:ascii="Times New Roman" w:hAnsi="Times New Roman"/>
          </w:rPr>
          <w:t>http://krasnookt.admin-smolensk.ru/</w:t>
        </w:r>
      </w:hyperlink>
    </w:p>
    <w:p w:rsidR="004605D5" w:rsidRPr="0086370E" w:rsidRDefault="004605D5" w:rsidP="001E32A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6370E">
        <w:rPr>
          <w:rFonts w:ascii="Times New Roman" w:hAnsi="Times New Roman"/>
          <w:b/>
          <w:sz w:val="24"/>
          <w:szCs w:val="24"/>
        </w:rPr>
        <w:t>3.4. Условия для занятий физкультурой и спортом:</w:t>
      </w:r>
      <w:r w:rsidRPr="0086370E">
        <w:rPr>
          <w:rFonts w:ascii="Times New Roman" w:hAnsi="Times New Roman"/>
          <w:sz w:val="24"/>
          <w:szCs w:val="24"/>
        </w:rPr>
        <w:t xml:space="preserve"> в школе созданы необходимые условия для занятий физической культурой и спортом. В наличии имеются:</w:t>
      </w:r>
    </w:p>
    <w:p w:rsidR="004605D5" w:rsidRPr="0086370E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– </w:t>
      </w:r>
      <w:r w:rsidRPr="0086370E">
        <w:rPr>
          <w:rFonts w:ascii="Times New Roman" w:hAnsi="Times New Roman"/>
          <w:sz w:val="24"/>
          <w:szCs w:val="24"/>
        </w:rPr>
        <w:t>спортивный зал;</w:t>
      </w:r>
    </w:p>
    <w:p w:rsidR="004605D5" w:rsidRPr="0086370E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370E">
        <w:rPr>
          <w:rFonts w:ascii="Times New Roman" w:hAnsi="Times New Roman"/>
          <w:sz w:val="24"/>
          <w:szCs w:val="24"/>
        </w:rPr>
        <w:t>– с</w:t>
      </w:r>
      <w:r>
        <w:rPr>
          <w:rFonts w:ascii="Times New Roman" w:hAnsi="Times New Roman"/>
          <w:sz w:val="24"/>
          <w:szCs w:val="24"/>
        </w:rPr>
        <w:t>портивная площадка</w:t>
      </w:r>
      <w:r w:rsidRPr="0086370E">
        <w:rPr>
          <w:rFonts w:ascii="Times New Roman" w:hAnsi="Times New Roman"/>
          <w:sz w:val="24"/>
          <w:szCs w:val="24"/>
        </w:rPr>
        <w:t>;</w:t>
      </w:r>
    </w:p>
    <w:p w:rsidR="004605D5" w:rsidRPr="00894417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94417">
        <w:rPr>
          <w:rFonts w:ascii="Times New Roman" w:hAnsi="Times New Roman"/>
          <w:sz w:val="24"/>
          <w:szCs w:val="24"/>
        </w:rPr>
        <w:t>– полоса препятствий;</w:t>
      </w:r>
    </w:p>
    <w:p w:rsidR="004605D5" w:rsidRPr="0086370E" w:rsidRDefault="004605D5" w:rsidP="00D62A33">
      <w:pPr>
        <w:tabs>
          <w:tab w:val="center" w:pos="503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спортивный инвентарь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6370E">
        <w:rPr>
          <w:rFonts w:ascii="Times New Roman" w:hAnsi="Times New Roman"/>
          <w:sz w:val="24"/>
          <w:szCs w:val="24"/>
        </w:rPr>
        <w:t xml:space="preserve">Оснащение необходимым оборудованием позволяет организовать дополнительную образовательную деятельность и реализовывать образовательную программу по физической культуре на начальном, основном и среднем уровнях образования. </w:t>
      </w:r>
    </w:p>
    <w:p w:rsidR="004B52F4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b/>
          <w:sz w:val="24"/>
          <w:szCs w:val="24"/>
        </w:rPr>
        <w:t>3.5. Условия для досуговой деятельности и дополнительного образования:</w:t>
      </w:r>
      <w:r w:rsidRPr="00520439">
        <w:rPr>
          <w:rFonts w:ascii="Times New Roman" w:hAnsi="Times New Roman"/>
          <w:sz w:val="24"/>
          <w:szCs w:val="24"/>
        </w:rPr>
        <w:t xml:space="preserve"> в отчетном периоде для участия обучающихся в культурно-массовых, спортивно-оздоровительных мероприятиях, в работе кружков и объединений, органов ученического самоуправления созданы все необходимые условия. </w:t>
      </w:r>
    </w:p>
    <w:p w:rsidR="00277FAC" w:rsidRDefault="00277FAC" w:rsidP="00D62A33">
      <w:pPr>
        <w:spacing w:after="0"/>
        <w:ind w:firstLine="709"/>
        <w:jc w:val="both"/>
        <w:rPr>
          <w:rFonts w:ascii="Times New Roman" w:hAnsi="Times New Roman"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Организовано сотрудничество</w:t>
      </w:r>
      <w:r w:rsidRPr="00277FAC">
        <w:rPr>
          <w:rFonts w:ascii="Times New Roman" w:hAnsi="Times New Roman"/>
          <w:sz w:val="24"/>
          <w:szCs w:val="24"/>
        </w:rPr>
        <w:t xml:space="preserve"> с социальными партнёрами: Муниципальное бюджетное учреждение культуры «Краснинская районная централизованная клубная система»  муниципального образования «</w:t>
      </w:r>
      <w:proofErr w:type="spellStart"/>
      <w:r w:rsidRPr="00277FAC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sz w:val="24"/>
          <w:szCs w:val="24"/>
        </w:rPr>
        <w:t xml:space="preserve"> район» Смоленской области, Муниципальное бюджетное учреждение культуры «Краснинская районная централизованная библиотечная система» муниципального образования «</w:t>
      </w:r>
      <w:proofErr w:type="spellStart"/>
      <w:r w:rsidRPr="00277FAC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sz w:val="24"/>
          <w:szCs w:val="24"/>
        </w:rPr>
        <w:t xml:space="preserve"> район» Смоленской области, </w:t>
      </w:r>
      <w:r w:rsidRPr="00277FAC">
        <w:rPr>
          <w:rFonts w:ascii="Times New Roman" w:hAnsi="Times New Roman"/>
          <w:kern w:val="36"/>
          <w:sz w:val="24"/>
          <w:szCs w:val="24"/>
        </w:rPr>
        <w:t>Муниципальное бюджетное учреждение культуры «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 xml:space="preserve"> краеведческий музей имени супругов 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Ерашовых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>» муниципального образования "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 xml:space="preserve"> район" Смоленской области. </w:t>
      </w:r>
    </w:p>
    <w:p w:rsidR="004605D5" w:rsidRPr="00520439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sz w:val="24"/>
          <w:szCs w:val="24"/>
        </w:rPr>
        <w:t>Занятия досуговой деятельностью и дополнительного образования организуются во второй половине дня.</w:t>
      </w:r>
    </w:p>
    <w:p w:rsidR="002E0FA8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D0192">
        <w:rPr>
          <w:rFonts w:ascii="Times New Roman" w:hAnsi="Times New Roman"/>
          <w:b/>
          <w:sz w:val="24"/>
          <w:szCs w:val="24"/>
        </w:rPr>
        <w:lastRenderedPageBreak/>
        <w:t>3.6. Организация летнего отдыха детей:</w:t>
      </w:r>
      <w:r w:rsidRPr="004D01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9F5B6D" w:rsidRPr="004D0192">
        <w:rPr>
          <w:rFonts w:ascii="Times New Roman" w:hAnsi="Times New Roman"/>
          <w:sz w:val="24"/>
          <w:szCs w:val="24"/>
        </w:rPr>
        <w:t xml:space="preserve">В связи с угрозой распространения новой </w:t>
      </w:r>
      <w:proofErr w:type="spellStart"/>
      <w:r w:rsidR="009F5B6D" w:rsidRPr="004D0192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="009F5B6D" w:rsidRPr="004D0192">
        <w:rPr>
          <w:rFonts w:ascii="Times New Roman" w:hAnsi="Times New Roman"/>
          <w:sz w:val="24"/>
          <w:szCs w:val="24"/>
        </w:rPr>
        <w:t xml:space="preserve"> инфекции (COVID-19) на территории Российской Федерации сроки летнего оздоровления перенесены  на</w:t>
      </w:r>
      <w:r w:rsidRPr="004D0192">
        <w:rPr>
          <w:rFonts w:ascii="Times New Roman" w:hAnsi="Times New Roman"/>
          <w:sz w:val="24"/>
          <w:szCs w:val="24"/>
        </w:rPr>
        <w:t xml:space="preserve"> период с 0</w:t>
      </w:r>
      <w:r w:rsidR="00340BC8">
        <w:rPr>
          <w:rFonts w:ascii="Times New Roman" w:hAnsi="Times New Roman"/>
          <w:sz w:val="24"/>
          <w:szCs w:val="24"/>
        </w:rPr>
        <w:t>2</w:t>
      </w:r>
      <w:r w:rsidRPr="004D0192">
        <w:rPr>
          <w:rFonts w:ascii="Times New Roman" w:hAnsi="Times New Roman"/>
          <w:sz w:val="24"/>
          <w:szCs w:val="24"/>
        </w:rPr>
        <w:t>.0</w:t>
      </w:r>
      <w:r w:rsidR="00340BC8">
        <w:rPr>
          <w:rFonts w:ascii="Times New Roman" w:hAnsi="Times New Roman"/>
          <w:sz w:val="24"/>
          <w:szCs w:val="24"/>
        </w:rPr>
        <w:t>6</w:t>
      </w:r>
      <w:r w:rsidR="00265500" w:rsidRPr="004D0192">
        <w:rPr>
          <w:rFonts w:ascii="Times New Roman" w:hAnsi="Times New Roman"/>
          <w:sz w:val="24"/>
          <w:szCs w:val="24"/>
        </w:rPr>
        <w:t>.202</w:t>
      </w:r>
      <w:r w:rsidR="00340BC8">
        <w:rPr>
          <w:rFonts w:ascii="Times New Roman" w:hAnsi="Times New Roman"/>
          <w:sz w:val="24"/>
          <w:szCs w:val="24"/>
        </w:rPr>
        <w:t>2</w:t>
      </w:r>
      <w:r w:rsidRPr="004D0192">
        <w:rPr>
          <w:rFonts w:ascii="Times New Roman" w:hAnsi="Times New Roman"/>
          <w:sz w:val="24"/>
          <w:szCs w:val="24"/>
        </w:rPr>
        <w:t>г. по 2</w:t>
      </w:r>
      <w:r w:rsidR="00340BC8">
        <w:rPr>
          <w:rFonts w:ascii="Times New Roman" w:hAnsi="Times New Roman"/>
          <w:sz w:val="24"/>
          <w:szCs w:val="24"/>
        </w:rPr>
        <w:t>5</w:t>
      </w:r>
      <w:r w:rsidR="00265500" w:rsidRPr="004D0192">
        <w:rPr>
          <w:rFonts w:ascii="Times New Roman" w:hAnsi="Times New Roman"/>
          <w:sz w:val="24"/>
          <w:szCs w:val="24"/>
        </w:rPr>
        <w:t>.0</w:t>
      </w:r>
      <w:r w:rsidR="00340BC8">
        <w:rPr>
          <w:rFonts w:ascii="Times New Roman" w:hAnsi="Times New Roman"/>
          <w:sz w:val="24"/>
          <w:szCs w:val="24"/>
        </w:rPr>
        <w:t>6</w:t>
      </w:r>
      <w:r w:rsidR="00265500" w:rsidRPr="004D0192">
        <w:rPr>
          <w:rFonts w:ascii="Times New Roman" w:hAnsi="Times New Roman"/>
          <w:sz w:val="24"/>
          <w:szCs w:val="24"/>
        </w:rPr>
        <w:t>.202</w:t>
      </w:r>
      <w:r w:rsidR="00340BC8">
        <w:rPr>
          <w:rFonts w:ascii="Times New Roman" w:hAnsi="Times New Roman"/>
          <w:sz w:val="24"/>
          <w:szCs w:val="24"/>
        </w:rPr>
        <w:t>2</w:t>
      </w:r>
      <w:r w:rsidR="00265500" w:rsidRPr="004D0192">
        <w:rPr>
          <w:rFonts w:ascii="Times New Roman" w:hAnsi="Times New Roman"/>
          <w:sz w:val="24"/>
          <w:szCs w:val="24"/>
        </w:rPr>
        <w:t>г.</w:t>
      </w:r>
      <w:r w:rsidRPr="004D0192">
        <w:t xml:space="preserve"> </w:t>
      </w:r>
      <w:r w:rsidRPr="004D0192">
        <w:rPr>
          <w:rFonts w:ascii="Times New Roman" w:hAnsi="Times New Roman"/>
          <w:sz w:val="24"/>
          <w:szCs w:val="24"/>
        </w:rPr>
        <w:t xml:space="preserve">Лагерь  с дневным пребыванием детей на базе муниципального бюджетного общеобразовательного учреждения  </w:t>
      </w:r>
      <w:proofErr w:type="spellStart"/>
      <w:r w:rsidRPr="004D0192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D0192">
        <w:rPr>
          <w:rFonts w:ascii="Times New Roman" w:hAnsi="Times New Roman"/>
          <w:sz w:val="24"/>
          <w:szCs w:val="24"/>
        </w:rPr>
        <w:t xml:space="preserve"> школа </w:t>
      </w:r>
      <w:proofErr w:type="spellStart"/>
      <w:r w:rsidRPr="004D0192">
        <w:rPr>
          <w:rFonts w:ascii="Times New Roman" w:hAnsi="Times New Roman"/>
          <w:sz w:val="24"/>
          <w:szCs w:val="24"/>
        </w:rPr>
        <w:t>Краснинского</w:t>
      </w:r>
      <w:proofErr w:type="spellEnd"/>
      <w:r w:rsidRPr="004D0192">
        <w:rPr>
          <w:rFonts w:ascii="Times New Roman" w:hAnsi="Times New Roman"/>
          <w:sz w:val="24"/>
          <w:szCs w:val="24"/>
        </w:rPr>
        <w:t xml:space="preserve"> района Смоленской области включен в реестр организаций отдыха детей и их оздоровления, расположенных на</w:t>
      </w:r>
      <w:r w:rsidR="002E0FA8">
        <w:rPr>
          <w:rFonts w:ascii="Times New Roman" w:hAnsi="Times New Roman"/>
          <w:sz w:val="24"/>
          <w:szCs w:val="24"/>
        </w:rPr>
        <w:t xml:space="preserve"> территории Смоленской области.</w:t>
      </w:r>
      <w:proofErr w:type="gramEnd"/>
      <w:r w:rsidR="00C8172A">
        <w:rPr>
          <w:rFonts w:ascii="Times New Roman" w:hAnsi="Times New Roman"/>
          <w:sz w:val="24"/>
          <w:szCs w:val="24"/>
        </w:rPr>
        <w:t xml:space="preserve"> Срок реализации – 21 день.</w:t>
      </w:r>
    </w:p>
    <w:p w:rsidR="004605D5" w:rsidRDefault="004605D5" w:rsidP="00D62A33">
      <w:pPr>
        <w:spacing w:after="0"/>
        <w:ind w:firstLine="709"/>
        <w:jc w:val="both"/>
      </w:pPr>
      <w:r w:rsidRPr="003F2B4B">
        <w:rPr>
          <w:rFonts w:ascii="Times New Roman" w:hAnsi="Times New Roman"/>
          <w:b/>
          <w:sz w:val="24"/>
          <w:szCs w:val="24"/>
        </w:rPr>
        <w:t>3.7. Организация питания:</w:t>
      </w:r>
      <w:r w:rsidRPr="003F2B4B">
        <w:rPr>
          <w:rFonts w:ascii="Times New Roman" w:hAnsi="Times New Roman"/>
          <w:sz w:val="24"/>
          <w:szCs w:val="24"/>
        </w:rPr>
        <w:t xml:space="preserve"> в школе организовано двухразовое питание </w:t>
      </w:r>
      <w:r w:rsidRPr="00520439">
        <w:rPr>
          <w:rFonts w:ascii="Times New Roman" w:hAnsi="Times New Roman"/>
          <w:sz w:val="24"/>
          <w:szCs w:val="24"/>
        </w:rPr>
        <w:t xml:space="preserve">на основании договора между школой </w:t>
      </w:r>
      <w:r w:rsidRPr="004A1076">
        <w:rPr>
          <w:rFonts w:ascii="Times New Roman" w:hAnsi="Times New Roman"/>
          <w:sz w:val="24"/>
          <w:szCs w:val="24"/>
        </w:rPr>
        <w:t>и поставщиками:</w:t>
      </w:r>
      <w:r w:rsidRPr="004A1076">
        <w:t xml:space="preserve"> </w:t>
      </w:r>
    </w:p>
    <w:p w:rsidR="004605D5" w:rsidRDefault="005F7289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- </w:t>
      </w:r>
      <w:r w:rsidR="004605D5" w:rsidRPr="004A1076">
        <w:rPr>
          <w:rFonts w:ascii="Times New Roman" w:hAnsi="Times New Roman"/>
          <w:sz w:val="24"/>
          <w:szCs w:val="24"/>
        </w:rPr>
        <w:t>Общество с ограниченной ответственностью «</w:t>
      </w:r>
      <w:proofErr w:type="spellStart"/>
      <w:r w:rsidR="004605D5" w:rsidRPr="004A1076">
        <w:rPr>
          <w:rFonts w:ascii="Times New Roman" w:hAnsi="Times New Roman"/>
          <w:sz w:val="24"/>
          <w:szCs w:val="24"/>
        </w:rPr>
        <w:t>Торгсервис</w:t>
      </w:r>
      <w:proofErr w:type="spellEnd"/>
      <w:r w:rsidR="004605D5" w:rsidRPr="004A1076">
        <w:rPr>
          <w:rFonts w:ascii="Times New Roman" w:hAnsi="Times New Roman"/>
          <w:sz w:val="24"/>
          <w:szCs w:val="24"/>
        </w:rPr>
        <w:t>»</w:t>
      </w:r>
      <w:r w:rsidR="004605D5">
        <w:rPr>
          <w:rFonts w:ascii="Times New Roman" w:hAnsi="Times New Roman"/>
          <w:sz w:val="24"/>
          <w:szCs w:val="24"/>
        </w:rPr>
        <w:t>;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4A1076">
        <w:t xml:space="preserve"> </w:t>
      </w:r>
      <w:proofErr w:type="spellStart"/>
      <w:r w:rsidRPr="004A1076">
        <w:rPr>
          <w:rFonts w:ascii="Times New Roman" w:hAnsi="Times New Roman"/>
          <w:sz w:val="24"/>
          <w:szCs w:val="24"/>
        </w:rPr>
        <w:t>Краснинское</w:t>
      </w:r>
      <w:proofErr w:type="spellEnd"/>
      <w:r w:rsidRPr="004A1076">
        <w:rPr>
          <w:rFonts w:ascii="Times New Roman" w:hAnsi="Times New Roman"/>
          <w:sz w:val="24"/>
          <w:szCs w:val="24"/>
        </w:rPr>
        <w:t xml:space="preserve"> районное потребительское общество</w:t>
      </w:r>
      <w:r>
        <w:rPr>
          <w:rFonts w:ascii="Times New Roman" w:hAnsi="Times New Roman"/>
          <w:sz w:val="24"/>
          <w:szCs w:val="24"/>
        </w:rPr>
        <w:t>;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</w:t>
      </w:r>
      <w:r w:rsidRPr="004A1076">
        <w:rPr>
          <w:rFonts w:ascii="Times New Roman" w:hAnsi="Times New Roman"/>
          <w:sz w:val="24"/>
          <w:szCs w:val="24"/>
        </w:rPr>
        <w:t>акрытое акционерное общество «Хлебопёк»</w:t>
      </w:r>
    </w:p>
    <w:p w:rsidR="004605D5" w:rsidRPr="00520439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sz w:val="24"/>
          <w:szCs w:val="24"/>
        </w:rPr>
        <w:t xml:space="preserve">Для организации питания используются средства </w:t>
      </w:r>
      <w:r w:rsidR="002E0FA8" w:rsidRPr="00520439">
        <w:rPr>
          <w:rFonts w:ascii="Times New Roman" w:hAnsi="Times New Roman"/>
          <w:sz w:val="24"/>
          <w:szCs w:val="24"/>
        </w:rPr>
        <w:t xml:space="preserve">регионального и </w:t>
      </w:r>
      <w:r w:rsidR="002E0FA8">
        <w:rPr>
          <w:rFonts w:ascii="Times New Roman" w:hAnsi="Times New Roman"/>
          <w:sz w:val="24"/>
          <w:szCs w:val="24"/>
        </w:rPr>
        <w:t xml:space="preserve">муниципального </w:t>
      </w:r>
      <w:r w:rsidR="002E0FA8" w:rsidRPr="00520439">
        <w:rPr>
          <w:rFonts w:ascii="Times New Roman" w:hAnsi="Times New Roman"/>
          <w:sz w:val="24"/>
          <w:szCs w:val="24"/>
        </w:rPr>
        <w:t>бюджетов</w:t>
      </w:r>
      <w:r w:rsidR="002E0FA8">
        <w:rPr>
          <w:rFonts w:ascii="Times New Roman" w:hAnsi="Times New Roman"/>
          <w:sz w:val="24"/>
          <w:szCs w:val="24"/>
        </w:rPr>
        <w:t>,</w:t>
      </w:r>
      <w:r w:rsidR="002E0FA8" w:rsidRPr="00520439">
        <w:rPr>
          <w:rFonts w:ascii="Times New Roman" w:hAnsi="Times New Roman"/>
          <w:sz w:val="24"/>
          <w:szCs w:val="24"/>
        </w:rPr>
        <w:t xml:space="preserve"> </w:t>
      </w:r>
      <w:r w:rsidR="002E0FA8">
        <w:rPr>
          <w:rFonts w:ascii="Times New Roman" w:hAnsi="Times New Roman"/>
          <w:sz w:val="24"/>
          <w:szCs w:val="24"/>
        </w:rPr>
        <w:t>родительской платы</w:t>
      </w:r>
      <w:r w:rsidRPr="00520439">
        <w:rPr>
          <w:rFonts w:ascii="Times New Roman" w:hAnsi="Times New Roman"/>
          <w:sz w:val="24"/>
          <w:szCs w:val="24"/>
        </w:rPr>
        <w:t xml:space="preserve">. Бесплатным </w:t>
      </w:r>
      <w:r>
        <w:rPr>
          <w:rFonts w:ascii="Times New Roman" w:hAnsi="Times New Roman"/>
          <w:sz w:val="24"/>
          <w:szCs w:val="24"/>
        </w:rPr>
        <w:t xml:space="preserve">одноразовым </w:t>
      </w:r>
      <w:r w:rsidRPr="00520439">
        <w:rPr>
          <w:rFonts w:ascii="Times New Roman" w:hAnsi="Times New Roman"/>
          <w:sz w:val="24"/>
          <w:szCs w:val="24"/>
        </w:rPr>
        <w:t>питанием обеспечены: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sz w:val="24"/>
          <w:szCs w:val="24"/>
        </w:rPr>
        <w:t>–</w:t>
      </w:r>
      <w:r w:rsidR="002E0FA8"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/>
          <w:sz w:val="24"/>
          <w:szCs w:val="24"/>
        </w:rPr>
        <w:t xml:space="preserve"> 1-4-х классов – </w:t>
      </w:r>
      <w:r w:rsidR="00340BC8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 xml:space="preserve"> обучающихся;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sz w:val="24"/>
          <w:szCs w:val="24"/>
        </w:rPr>
        <w:t>–</w:t>
      </w:r>
      <w:r w:rsidR="002E0FA8">
        <w:rPr>
          <w:rFonts w:ascii="Times New Roman" w:hAnsi="Times New Roman"/>
          <w:sz w:val="24"/>
          <w:szCs w:val="24"/>
        </w:rPr>
        <w:t xml:space="preserve"> </w:t>
      </w:r>
      <w:r w:rsidRPr="00520439">
        <w:rPr>
          <w:rFonts w:ascii="Times New Roman" w:hAnsi="Times New Roman"/>
          <w:sz w:val="24"/>
          <w:szCs w:val="24"/>
        </w:rPr>
        <w:t xml:space="preserve">дети из </w:t>
      </w:r>
      <w:r w:rsidR="00F91488">
        <w:rPr>
          <w:rFonts w:ascii="Times New Roman" w:hAnsi="Times New Roman"/>
          <w:sz w:val="24"/>
          <w:szCs w:val="24"/>
        </w:rPr>
        <w:t>малообеспеченных</w:t>
      </w:r>
      <w:r w:rsidRPr="00520439">
        <w:rPr>
          <w:rFonts w:ascii="Times New Roman" w:hAnsi="Times New Roman"/>
          <w:sz w:val="24"/>
          <w:szCs w:val="24"/>
        </w:rPr>
        <w:t xml:space="preserve"> семей – </w:t>
      </w:r>
      <w:r w:rsidR="00340BC8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4B52F4">
        <w:rPr>
          <w:rFonts w:ascii="Times New Roman" w:hAnsi="Times New Roman"/>
          <w:sz w:val="24"/>
          <w:szCs w:val="24"/>
        </w:rPr>
        <w:t>обучающихся</w:t>
      </w:r>
      <w:r w:rsidRPr="00520439">
        <w:rPr>
          <w:rFonts w:ascii="Times New Roman" w:hAnsi="Times New Roman"/>
          <w:sz w:val="24"/>
          <w:szCs w:val="24"/>
        </w:rPr>
        <w:t>;</w:t>
      </w:r>
    </w:p>
    <w:p w:rsidR="00340BC8" w:rsidRPr="00520439" w:rsidRDefault="00340BC8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20439">
        <w:rPr>
          <w:rFonts w:ascii="Times New Roman" w:hAnsi="Times New Roman"/>
          <w:sz w:val="24"/>
          <w:szCs w:val="24"/>
        </w:rPr>
        <w:t xml:space="preserve">Бесплатным </w:t>
      </w:r>
      <w:r>
        <w:rPr>
          <w:rFonts w:ascii="Times New Roman" w:hAnsi="Times New Roman"/>
          <w:sz w:val="24"/>
          <w:szCs w:val="24"/>
        </w:rPr>
        <w:t>двухразовым питанием обеспечен ребенок с ОВЗ</w:t>
      </w:r>
    </w:p>
    <w:p w:rsidR="00E960EB" w:rsidRPr="00E960EB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960EB">
        <w:rPr>
          <w:rFonts w:ascii="Times New Roman" w:hAnsi="Times New Roman"/>
          <w:sz w:val="24"/>
          <w:szCs w:val="24"/>
        </w:rPr>
        <w:t xml:space="preserve">Для проверки качества питания в школе создана и функционирует </w:t>
      </w:r>
      <w:proofErr w:type="spellStart"/>
      <w:r w:rsidRPr="00E960EB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E960EB">
        <w:rPr>
          <w:rFonts w:ascii="Times New Roman" w:hAnsi="Times New Roman"/>
          <w:sz w:val="24"/>
          <w:szCs w:val="24"/>
        </w:rPr>
        <w:t xml:space="preserve"> комиссия</w:t>
      </w:r>
      <w:r w:rsidR="009E4C7D" w:rsidRPr="00E960EB">
        <w:rPr>
          <w:rFonts w:ascii="Times New Roman" w:hAnsi="Times New Roman"/>
          <w:sz w:val="24"/>
          <w:szCs w:val="24"/>
        </w:rPr>
        <w:t xml:space="preserve">, </w:t>
      </w:r>
      <w:r w:rsidR="001A2DDD" w:rsidRPr="00E960EB">
        <w:rPr>
          <w:rFonts w:ascii="Times New Roman" w:hAnsi="Times New Roman"/>
          <w:sz w:val="24"/>
          <w:szCs w:val="24"/>
        </w:rPr>
        <w:t xml:space="preserve">мобильная группа общественного контроля организации и качества питания из числа работников, отвечающих за организацию питания </w:t>
      </w:r>
      <w:r w:rsidR="00E960EB" w:rsidRPr="00E960EB">
        <w:rPr>
          <w:rFonts w:ascii="Times New Roman" w:hAnsi="Times New Roman"/>
          <w:sz w:val="24"/>
          <w:szCs w:val="24"/>
        </w:rPr>
        <w:t xml:space="preserve">с привлечением представителей от родительской общественности. </w:t>
      </w:r>
    </w:p>
    <w:p w:rsidR="004605D5" w:rsidRPr="00413BA3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B52F4">
        <w:rPr>
          <w:rFonts w:ascii="Times New Roman" w:hAnsi="Times New Roman"/>
          <w:sz w:val="24"/>
          <w:szCs w:val="24"/>
        </w:rPr>
        <w:t xml:space="preserve">Медицинское обслуживание </w:t>
      </w:r>
      <w:proofErr w:type="gramStart"/>
      <w:r w:rsidRPr="004B52F4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20439">
        <w:rPr>
          <w:rFonts w:ascii="Times New Roman" w:hAnsi="Times New Roman"/>
          <w:sz w:val="24"/>
          <w:szCs w:val="24"/>
        </w:rPr>
        <w:t xml:space="preserve"> обеспечивается </w:t>
      </w:r>
      <w:proofErr w:type="spellStart"/>
      <w:r>
        <w:rPr>
          <w:rFonts w:ascii="Times New Roman" w:hAnsi="Times New Roman"/>
          <w:sz w:val="24"/>
          <w:szCs w:val="24"/>
        </w:rPr>
        <w:t>фельшером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ФАПа</w:t>
      </w:r>
      <w:proofErr w:type="spellEnd"/>
      <w:r w:rsidRPr="00520439">
        <w:rPr>
          <w:rFonts w:ascii="Times New Roman" w:hAnsi="Times New Roman"/>
          <w:sz w:val="24"/>
          <w:szCs w:val="24"/>
        </w:rPr>
        <w:t xml:space="preserve"> в соответствии с </w:t>
      </w:r>
      <w:r>
        <w:rPr>
          <w:rFonts w:ascii="Times New Roman" w:hAnsi="Times New Roman"/>
          <w:sz w:val="24"/>
          <w:szCs w:val="24"/>
        </w:rPr>
        <w:t xml:space="preserve">договором и  </w:t>
      </w:r>
      <w:r w:rsidRPr="00520439">
        <w:rPr>
          <w:rFonts w:ascii="Times New Roman" w:hAnsi="Times New Roman"/>
          <w:sz w:val="24"/>
          <w:szCs w:val="24"/>
        </w:rPr>
        <w:t>лицензией на медицинскую деятельность</w:t>
      </w:r>
      <w:r w:rsidRPr="004A1076">
        <w:rPr>
          <w:rFonts w:ascii="Times New Roman" w:hAnsi="Times New Roman"/>
          <w:sz w:val="24"/>
          <w:szCs w:val="24"/>
        </w:rPr>
        <w:t xml:space="preserve"> </w:t>
      </w:r>
      <w:r w:rsidRPr="00413BA3">
        <w:rPr>
          <w:rFonts w:ascii="Times New Roman" w:hAnsi="Times New Roman"/>
          <w:sz w:val="24"/>
          <w:szCs w:val="24"/>
        </w:rPr>
        <w:t>ОГБУЗ «Кр</w:t>
      </w:r>
      <w:r>
        <w:rPr>
          <w:rFonts w:ascii="Times New Roman" w:hAnsi="Times New Roman"/>
          <w:sz w:val="24"/>
          <w:szCs w:val="24"/>
        </w:rPr>
        <w:t>аснинская  ЦРБ».</w:t>
      </w:r>
      <w:r w:rsidRPr="00520439">
        <w:rPr>
          <w:rFonts w:ascii="Times New Roman" w:hAnsi="Times New Roman"/>
          <w:sz w:val="24"/>
          <w:szCs w:val="24"/>
        </w:rPr>
        <w:t xml:space="preserve"> </w:t>
      </w:r>
      <w:r w:rsidRPr="00413BA3">
        <w:rPr>
          <w:rFonts w:ascii="Times New Roman" w:hAnsi="Times New Roman"/>
          <w:sz w:val="24"/>
          <w:szCs w:val="24"/>
        </w:rPr>
        <w:t xml:space="preserve">Лицензия на медицинскую деятельность  </w:t>
      </w:r>
      <w:r w:rsidRPr="00CB601A">
        <w:rPr>
          <w:rFonts w:ascii="Times New Roman" w:hAnsi="Times New Roman"/>
          <w:sz w:val="24"/>
          <w:szCs w:val="24"/>
        </w:rPr>
        <w:t>оформлена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BA3">
        <w:rPr>
          <w:rFonts w:ascii="Times New Roman" w:hAnsi="Times New Roman"/>
          <w:sz w:val="24"/>
          <w:szCs w:val="24"/>
        </w:rPr>
        <w:t>от «25»февраля 2015г, №0000864, регистрационный номер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413BA3">
        <w:rPr>
          <w:rFonts w:ascii="Times New Roman" w:hAnsi="Times New Roman"/>
          <w:sz w:val="24"/>
          <w:szCs w:val="24"/>
        </w:rPr>
        <w:t xml:space="preserve">ЛО-67-000897; </w:t>
      </w:r>
      <w:r w:rsidRPr="00520439">
        <w:rPr>
          <w:rFonts w:ascii="Times New Roman" w:hAnsi="Times New Roman"/>
          <w:sz w:val="24"/>
          <w:szCs w:val="24"/>
        </w:rPr>
        <w:t xml:space="preserve">Профилактические осмотры детей </w:t>
      </w:r>
      <w:r w:rsidR="0008071B">
        <w:rPr>
          <w:rFonts w:ascii="Times New Roman" w:hAnsi="Times New Roman"/>
          <w:sz w:val="24"/>
          <w:szCs w:val="24"/>
        </w:rPr>
        <w:t xml:space="preserve">и диспансеризация </w:t>
      </w:r>
      <w:r w:rsidRPr="00520439">
        <w:rPr>
          <w:rFonts w:ascii="Times New Roman" w:hAnsi="Times New Roman"/>
          <w:sz w:val="24"/>
          <w:szCs w:val="24"/>
        </w:rPr>
        <w:t>проводятся в соответствии с нормативными документами.</w:t>
      </w:r>
      <w:r w:rsidRPr="00413BA3">
        <w:t xml:space="preserve"> </w:t>
      </w:r>
    </w:p>
    <w:p w:rsidR="004605D5" w:rsidRPr="006D1A8D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D64E1">
        <w:rPr>
          <w:rFonts w:ascii="Times New Roman" w:hAnsi="Times New Roman"/>
          <w:b/>
          <w:sz w:val="24"/>
          <w:szCs w:val="24"/>
        </w:rPr>
        <w:t>3.8. Обеспечение безопасности</w:t>
      </w:r>
      <w:r w:rsidRPr="00520439">
        <w:rPr>
          <w:rFonts w:ascii="Times New Roman" w:hAnsi="Times New Roman"/>
          <w:sz w:val="24"/>
          <w:szCs w:val="24"/>
        </w:rPr>
        <w:t xml:space="preserve">: 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В целях обеспечения антитеррористической защищенности в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осущес</w:t>
      </w:r>
      <w:r>
        <w:rPr>
          <w:rFonts w:ascii="Times New Roman" w:hAnsi="Times New Roman"/>
          <w:sz w:val="24"/>
          <w:szCs w:val="24"/>
        </w:rPr>
        <w:t>твляются следующие мероприятия: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 - назначено должностное лицо, ответственное за проведение мероприятий по обеспечению антитеррористической защищенности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и организации взаимодействия с территориальными органами безопасности, территориальными органами Министерства внутренних дел Российской Федерации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</w:t>
      </w:r>
      <w:r>
        <w:rPr>
          <w:rFonts w:ascii="Times New Roman" w:hAnsi="Times New Roman"/>
          <w:sz w:val="24"/>
          <w:szCs w:val="24"/>
        </w:rPr>
        <w:t xml:space="preserve">й гвардии Российской Федерации) </w:t>
      </w:r>
      <w:proofErr w:type="gramStart"/>
      <w:r w:rsidRPr="004C57C9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4C57C9">
        <w:rPr>
          <w:rFonts w:ascii="Times New Roman" w:hAnsi="Times New Roman"/>
          <w:sz w:val="24"/>
          <w:szCs w:val="24"/>
        </w:rPr>
        <w:t>Приказ № 39-од от 30.08.2021г.);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разработан план эвакуации работников, обучающихся и иных лиц, находящихся в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в случае получения информации об угрозе совершения или о совершении террористического акта (Приказ № 39/2-од от 30.08.2021г.);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организованы пропускной и </w:t>
      </w:r>
      <w:proofErr w:type="spellStart"/>
      <w:r w:rsidRPr="004C57C9">
        <w:rPr>
          <w:rFonts w:ascii="Times New Roman" w:hAnsi="Times New Roman"/>
          <w:sz w:val="24"/>
          <w:szCs w:val="24"/>
        </w:rPr>
        <w:t>внутриобъектовый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режимы, осуществлен </w:t>
      </w:r>
      <w:proofErr w:type="gramStart"/>
      <w:r w:rsidRPr="004C57C9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4C57C9">
        <w:rPr>
          <w:rFonts w:ascii="Times New Roman" w:hAnsi="Times New Roman"/>
          <w:sz w:val="24"/>
          <w:szCs w:val="24"/>
        </w:rPr>
        <w:t xml:space="preserve"> их функционированием (Приказ № 39/1-од от 30.08.2021г.);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оснащена системой передачи тревожных сообщений в подразделения войск национальной гвардии Российской Федерации (контракт № 276 от 10.01.2022г.) Имеется 1 стационарная тревожная кнопка в помещении дежурного (сторожа) и два носимых брелока тревожной сигнализации;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lastRenderedPageBreak/>
        <w:t xml:space="preserve">- проведение с работниками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практических занятий и инструктажа о порядке действий при обнаружении на объектах (территориях) посторонних лиц </w:t>
      </w:r>
      <w:proofErr w:type="gramStart"/>
      <w:r w:rsidRPr="004C57C9">
        <w:rPr>
          <w:rFonts w:ascii="Times New Roman" w:hAnsi="Times New Roman"/>
          <w:sz w:val="24"/>
          <w:szCs w:val="24"/>
        </w:rPr>
        <w:t>и(</w:t>
      </w:r>
      <w:proofErr w:type="gramEnd"/>
      <w:r w:rsidRPr="004C57C9">
        <w:rPr>
          <w:rFonts w:ascii="Times New Roman" w:hAnsi="Times New Roman"/>
          <w:sz w:val="24"/>
          <w:szCs w:val="24"/>
        </w:rPr>
        <w:t>или) подозрительных предметов, а также при угрозе совершения террористического акта (журнал учета практических занятий и  инструктажа по антитеррористической безопасности, от 12.08.2019г.);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организован периодический обход и осмотр зданий и территории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(журнал проведения обхода и осмотра объектов (</w:t>
      </w:r>
      <w:r>
        <w:rPr>
          <w:rFonts w:ascii="Times New Roman" w:hAnsi="Times New Roman"/>
          <w:sz w:val="24"/>
          <w:szCs w:val="24"/>
        </w:rPr>
        <w:t>территории), от 04.04.2022г.</w:t>
      </w:r>
      <w:r w:rsidRPr="004C57C9">
        <w:rPr>
          <w:rFonts w:ascii="Times New Roman" w:hAnsi="Times New Roman"/>
          <w:sz w:val="24"/>
          <w:szCs w:val="24"/>
        </w:rPr>
        <w:t>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проведены учения и тренировки по реализации плана обеспечения антитеррористической защищенности 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школа. (Приказ № 39/2-од от 30.08.2021г.). Последняя учебная тренировка проводилась 19.04.2022 года;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57C9">
        <w:rPr>
          <w:rFonts w:ascii="Times New Roman" w:hAnsi="Times New Roman"/>
          <w:sz w:val="24"/>
          <w:szCs w:val="24"/>
        </w:rPr>
        <w:t xml:space="preserve">- в здании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размещены  наглядные пособия, содержащие  информацию о порядке действий работников, обучающихся и иных лиц,  находящихся в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при обнаружении подозрительных лиц или предметов на объектах (территориях), поступлении информации об угрозе совершения или о совершении террористических актов на объектах (территориях), а также плана эвакуации при возникновении чрезвычайных ситуаций, номеров телефонов аварийно-спасательных служб, территориальных органов безопасности</w:t>
      </w:r>
      <w:proofErr w:type="gramEnd"/>
      <w:r w:rsidRPr="004C57C9">
        <w:rPr>
          <w:rFonts w:ascii="Times New Roman" w:hAnsi="Times New Roman"/>
          <w:sz w:val="24"/>
          <w:szCs w:val="24"/>
        </w:rPr>
        <w:t xml:space="preserve"> и территориальных органов Федеральной службы войск национальной гвардии Российской Федерации (подразделений вневедомственной охраны войск национальной гвардии Российской Федерации);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 частично оснащена системой наружного освещения, требуется установка дополнительного освещения с северной и западной стороны здания и территории школы;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>- организовано взаимодействие с территориальными органами безопасности и территориальными органами Федеральной службы войск национальной гвардии Российской Федерации (подразделениями вневедомственной охраны войск национальной</w:t>
      </w:r>
      <w:r>
        <w:rPr>
          <w:rFonts w:ascii="Times New Roman" w:hAnsi="Times New Roman"/>
          <w:sz w:val="24"/>
          <w:szCs w:val="24"/>
        </w:rPr>
        <w:t xml:space="preserve"> гвардии Российской Федерации).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Для обеспечения защиты служебной информации ограниченного распространения, содержащейся в паспорте безопасности и иных документах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в том числе служебной информации ограниченного распространения о принимаемых мерах по антитеррористической защищенности, достигается посредством: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определения должностных лиц, ответственных за хранение паспорта безопасности и иных документов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в том числе служебной информации ограниченного распространения о принимаемых мерах по его антитеррористической защищенности (приказ № 76-од от 31.12.2019г.);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определения должностных лиц, имеющих право доступа к служебной информации ограниченного распространения, содержащейся в паспорте безопасности и иных документах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в том числе служебной информации ограниченного распространения о принимаемых мерах по его антитеррористической защищенности (приказ № 76-од от 31.12.2019г.);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- осуществления мер по выявлению и предупреждению возможных каналов утечки служебной информации ограниченного распространения, содержащейся в паспорте безопасности и иных документах МБОУ </w:t>
      </w:r>
      <w:proofErr w:type="spellStart"/>
      <w:r w:rsidRPr="004C57C9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школа, в том числе служебной информации ограниченного распространения о принимаемых мерах по его антитеррористической защищенности;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</w:t>
      </w:r>
      <w:r w:rsidRPr="004C57C9">
        <w:rPr>
          <w:rFonts w:ascii="Times New Roman" w:hAnsi="Times New Roman"/>
          <w:sz w:val="24"/>
          <w:szCs w:val="24"/>
        </w:rPr>
        <w:t xml:space="preserve">редства инженерно-технической </w:t>
      </w:r>
      <w:proofErr w:type="spellStart"/>
      <w:r w:rsidRPr="004C57C9">
        <w:rPr>
          <w:rFonts w:ascii="Times New Roman" w:hAnsi="Times New Roman"/>
          <w:sz w:val="24"/>
          <w:szCs w:val="24"/>
        </w:rPr>
        <w:t>укрепленности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объекта (территории)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>Имеется видеонаблюдение: 9 камеры наружного видеонаблюдения и 5 камеры внутреннего видеонаблюдения. Запись хранится 30 суток.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>Территория огорожена забором 1.2 м, имеется 2 калитки и ворота, закрывающиеся на замки. Освещение территории с центрального входа: 1 фонарь на светово</w:t>
      </w:r>
      <w:r w:rsidR="00A621E7">
        <w:rPr>
          <w:rFonts w:ascii="Times New Roman" w:hAnsi="Times New Roman"/>
          <w:sz w:val="24"/>
          <w:szCs w:val="24"/>
        </w:rPr>
        <w:t>й опоре и 1 светильник на входе</w:t>
      </w:r>
      <w:r w:rsidRPr="004C57C9">
        <w:rPr>
          <w:rFonts w:ascii="Times New Roman" w:hAnsi="Times New Roman"/>
          <w:sz w:val="24"/>
          <w:szCs w:val="24"/>
        </w:rPr>
        <w:t>.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Ручной досмотровый </w:t>
      </w:r>
      <w:proofErr w:type="spellStart"/>
      <w:r w:rsidRPr="004C57C9">
        <w:rPr>
          <w:rFonts w:ascii="Times New Roman" w:hAnsi="Times New Roman"/>
          <w:sz w:val="24"/>
          <w:szCs w:val="24"/>
        </w:rPr>
        <w:t>металлодетектор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57C9">
        <w:rPr>
          <w:rFonts w:ascii="Times New Roman" w:hAnsi="Times New Roman"/>
          <w:sz w:val="24"/>
          <w:szCs w:val="24"/>
        </w:rPr>
        <w:t>Super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C57C9">
        <w:rPr>
          <w:rFonts w:ascii="Times New Roman" w:hAnsi="Times New Roman"/>
          <w:sz w:val="24"/>
          <w:szCs w:val="24"/>
        </w:rPr>
        <w:t>Scanner</w:t>
      </w:r>
      <w:proofErr w:type="spellEnd"/>
      <w:r w:rsidRPr="004C57C9">
        <w:rPr>
          <w:rFonts w:ascii="Times New Roman" w:hAnsi="Times New Roman"/>
          <w:sz w:val="24"/>
          <w:szCs w:val="24"/>
        </w:rPr>
        <w:t xml:space="preserve"> MD-3003B1- 1шт., </w:t>
      </w:r>
    </w:p>
    <w:p w:rsidR="004C57C9" w:rsidRPr="004C57C9" w:rsidRDefault="004C57C9" w:rsidP="004C57C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4C57C9">
        <w:rPr>
          <w:rFonts w:ascii="Times New Roman" w:hAnsi="Times New Roman"/>
          <w:sz w:val="24"/>
          <w:szCs w:val="24"/>
        </w:rPr>
        <w:t>истема оповещения и управления эвакуацией</w:t>
      </w:r>
      <w:r>
        <w:rPr>
          <w:rFonts w:ascii="Times New Roman" w:hAnsi="Times New Roman"/>
          <w:sz w:val="24"/>
          <w:szCs w:val="24"/>
        </w:rPr>
        <w:t xml:space="preserve"> о</w:t>
      </w:r>
      <w:r w:rsidRPr="004C57C9">
        <w:rPr>
          <w:rFonts w:ascii="Times New Roman" w:hAnsi="Times New Roman"/>
          <w:sz w:val="24"/>
          <w:szCs w:val="24"/>
        </w:rPr>
        <w:t>тсутствует</w:t>
      </w:r>
      <w:r w:rsidR="000B6D52">
        <w:rPr>
          <w:rFonts w:ascii="Times New Roman" w:hAnsi="Times New Roman"/>
          <w:sz w:val="24"/>
          <w:szCs w:val="24"/>
        </w:rPr>
        <w:t>.</w:t>
      </w:r>
    </w:p>
    <w:p w:rsidR="004C57C9" w:rsidRPr="004C57C9" w:rsidRDefault="004C57C9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C57C9">
        <w:rPr>
          <w:rFonts w:ascii="Times New Roman" w:hAnsi="Times New Roman"/>
          <w:sz w:val="24"/>
          <w:szCs w:val="24"/>
        </w:rPr>
        <w:t xml:space="preserve">В здании школы – один основной и три запасных эвакуационных выходов, все выходы имеют внутренние задвижки и в учебное время закрыты только на внутреннюю задвижку. </w:t>
      </w:r>
    </w:p>
    <w:p w:rsidR="004605D5" w:rsidRDefault="004605D5" w:rsidP="004C57C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D1A8D">
        <w:rPr>
          <w:rFonts w:ascii="Times New Roman" w:hAnsi="Times New Roman"/>
          <w:b/>
          <w:sz w:val="24"/>
          <w:szCs w:val="24"/>
        </w:rPr>
        <w:t>3.9. Условия для обучения детей с ограниченными возможностями здоровья и инвалидностью:</w:t>
      </w:r>
      <w:r>
        <w:rPr>
          <w:rFonts w:ascii="Times New Roman" w:hAnsi="Times New Roman"/>
          <w:sz w:val="24"/>
          <w:szCs w:val="24"/>
        </w:rPr>
        <w:t xml:space="preserve"> в школе разработан</w:t>
      </w:r>
      <w:r w:rsidRPr="00520439">
        <w:rPr>
          <w:rFonts w:ascii="Times New Roman" w:hAnsi="Times New Roman"/>
          <w:sz w:val="24"/>
          <w:szCs w:val="24"/>
        </w:rPr>
        <w:t xml:space="preserve"> </w:t>
      </w:r>
      <w:r w:rsidRPr="00D66017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аспорт </w:t>
      </w:r>
      <w:r w:rsidRPr="00D66017">
        <w:rPr>
          <w:rFonts w:ascii="Times New Roman" w:hAnsi="Times New Roman"/>
          <w:sz w:val="24"/>
          <w:szCs w:val="24"/>
        </w:rPr>
        <w:t>доступности для инвалидов объекта и предоставляемых на нем услуг в сфере образования</w:t>
      </w:r>
    </w:p>
    <w:p w:rsidR="004605D5" w:rsidRPr="005303FD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03FD">
        <w:rPr>
          <w:rFonts w:ascii="Times New Roman" w:hAnsi="Times New Roman"/>
          <w:b/>
          <w:sz w:val="24"/>
          <w:szCs w:val="24"/>
        </w:rPr>
        <w:t>3.10. Кадровый состав:</w:t>
      </w:r>
      <w:r w:rsidRPr="005303FD">
        <w:rPr>
          <w:rFonts w:ascii="Times New Roman" w:hAnsi="Times New Roman"/>
          <w:sz w:val="24"/>
          <w:szCs w:val="24"/>
        </w:rPr>
        <w:t xml:space="preserve"> школа укомплектована высококвалифицированными педагогическими и руководящими кадрами. Всего в штате школы </w:t>
      </w:r>
      <w:r w:rsidR="00DB06F5" w:rsidRPr="005303FD">
        <w:rPr>
          <w:rFonts w:ascii="Times New Roman" w:hAnsi="Times New Roman"/>
          <w:sz w:val="24"/>
          <w:szCs w:val="24"/>
        </w:rPr>
        <w:t>1</w:t>
      </w:r>
      <w:r w:rsidR="005303FD" w:rsidRPr="005303FD">
        <w:rPr>
          <w:rFonts w:ascii="Times New Roman" w:hAnsi="Times New Roman"/>
          <w:sz w:val="24"/>
          <w:szCs w:val="24"/>
        </w:rPr>
        <w:t>4</w:t>
      </w:r>
      <w:r w:rsidRPr="005303FD">
        <w:rPr>
          <w:rFonts w:ascii="Times New Roman" w:hAnsi="Times New Roman"/>
          <w:sz w:val="24"/>
          <w:szCs w:val="24"/>
        </w:rPr>
        <w:t xml:space="preserve"> </w:t>
      </w:r>
      <w:r w:rsidR="009F5B6D" w:rsidRPr="005303FD">
        <w:rPr>
          <w:rFonts w:ascii="Times New Roman" w:hAnsi="Times New Roman"/>
          <w:sz w:val="24"/>
          <w:szCs w:val="24"/>
        </w:rPr>
        <w:t>педагогических работников</w:t>
      </w:r>
      <w:r w:rsidRPr="005303FD">
        <w:rPr>
          <w:rFonts w:ascii="Times New Roman" w:hAnsi="Times New Roman"/>
          <w:sz w:val="24"/>
          <w:szCs w:val="24"/>
        </w:rPr>
        <w:t>, из них:</w:t>
      </w:r>
    </w:p>
    <w:p w:rsidR="004605D5" w:rsidRPr="005303FD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03FD">
        <w:rPr>
          <w:rFonts w:ascii="Times New Roman" w:hAnsi="Times New Roman"/>
          <w:sz w:val="24"/>
          <w:szCs w:val="24"/>
        </w:rPr>
        <w:t>1) административный персонал: 3 человека;</w:t>
      </w:r>
    </w:p>
    <w:p w:rsidR="004605D5" w:rsidRPr="005303FD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303FD">
        <w:rPr>
          <w:rFonts w:ascii="Times New Roman" w:hAnsi="Times New Roman"/>
          <w:sz w:val="24"/>
          <w:szCs w:val="24"/>
        </w:rPr>
        <w:t>2) педаго</w:t>
      </w:r>
      <w:r w:rsidR="009F5B6D" w:rsidRPr="005303FD">
        <w:rPr>
          <w:rFonts w:ascii="Times New Roman" w:hAnsi="Times New Roman"/>
          <w:sz w:val="24"/>
          <w:szCs w:val="24"/>
        </w:rPr>
        <w:t xml:space="preserve">гический персонал: </w:t>
      </w:r>
      <w:r w:rsidR="00DB06F5" w:rsidRPr="005303FD">
        <w:rPr>
          <w:rFonts w:ascii="Times New Roman" w:hAnsi="Times New Roman"/>
          <w:sz w:val="24"/>
          <w:szCs w:val="24"/>
        </w:rPr>
        <w:t>1</w:t>
      </w:r>
      <w:r w:rsidR="005303FD" w:rsidRPr="005303FD">
        <w:rPr>
          <w:rFonts w:ascii="Times New Roman" w:hAnsi="Times New Roman"/>
          <w:sz w:val="24"/>
          <w:szCs w:val="24"/>
        </w:rPr>
        <w:t>1</w:t>
      </w:r>
      <w:r w:rsidR="009F5B6D" w:rsidRPr="005303FD">
        <w:rPr>
          <w:rFonts w:ascii="Times New Roman" w:hAnsi="Times New Roman"/>
          <w:sz w:val="24"/>
          <w:szCs w:val="24"/>
        </w:rPr>
        <w:t xml:space="preserve"> педагогов</w:t>
      </w:r>
    </w:p>
    <w:p w:rsidR="00306D91" w:rsidRPr="005303FD" w:rsidRDefault="009F5B6D" w:rsidP="00306D9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303FD">
        <w:rPr>
          <w:rFonts w:ascii="Times New Roman" w:hAnsi="Times New Roman"/>
          <w:sz w:val="24"/>
          <w:szCs w:val="24"/>
        </w:rPr>
        <w:t>В</w:t>
      </w:r>
      <w:r w:rsidR="004605D5" w:rsidRPr="005303FD">
        <w:rPr>
          <w:rFonts w:ascii="Times New Roman" w:hAnsi="Times New Roman"/>
          <w:sz w:val="24"/>
          <w:szCs w:val="24"/>
        </w:rPr>
        <w:t>спомогательный персонал: 1</w:t>
      </w:r>
      <w:r w:rsidR="00091FB7" w:rsidRPr="005303FD">
        <w:rPr>
          <w:rFonts w:ascii="Times New Roman" w:hAnsi="Times New Roman"/>
          <w:sz w:val="24"/>
          <w:szCs w:val="24"/>
        </w:rPr>
        <w:t>1</w:t>
      </w:r>
      <w:r w:rsidR="004605D5" w:rsidRPr="005303FD">
        <w:rPr>
          <w:rFonts w:ascii="Times New Roman" w:hAnsi="Times New Roman"/>
          <w:sz w:val="24"/>
          <w:szCs w:val="24"/>
        </w:rPr>
        <w:t xml:space="preserve"> человек.</w:t>
      </w:r>
    </w:p>
    <w:p w:rsidR="000B6D52" w:rsidRPr="005303FD" w:rsidRDefault="000B6D52" w:rsidP="00306D9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06D91" w:rsidRPr="00BE1168" w:rsidRDefault="004605D5" w:rsidP="00BE1168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C2A79">
        <w:rPr>
          <w:rFonts w:ascii="Times New Roman" w:hAnsi="Times New Roman"/>
          <w:b/>
          <w:sz w:val="24"/>
          <w:szCs w:val="24"/>
          <w:lang w:eastAsia="en-US"/>
        </w:rPr>
        <w:t>Повышение квалификации</w:t>
      </w:r>
      <w:r w:rsidR="00FB301B">
        <w:rPr>
          <w:rFonts w:ascii="Times New Roman" w:hAnsi="Times New Roman"/>
          <w:sz w:val="24"/>
          <w:szCs w:val="24"/>
          <w:lang w:eastAsia="en-US"/>
        </w:rPr>
        <w:t xml:space="preserve"> в 2021-2022 учебном</w:t>
      </w:r>
      <w:r w:rsidR="001723DC" w:rsidRPr="00BC2A79">
        <w:rPr>
          <w:rFonts w:ascii="Times New Roman" w:hAnsi="Times New Roman"/>
          <w:sz w:val="24"/>
          <w:szCs w:val="24"/>
          <w:lang w:eastAsia="en-US"/>
        </w:rPr>
        <w:t xml:space="preserve"> году </w:t>
      </w:r>
      <w:r w:rsidRPr="00BC2A79">
        <w:rPr>
          <w:rFonts w:ascii="Times New Roman" w:hAnsi="Times New Roman"/>
          <w:sz w:val="24"/>
          <w:szCs w:val="24"/>
          <w:lang w:eastAsia="en-US"/>
        </w:rPr>
        <w:t xml:space="preserve">прошли  </w:t>
      </w:r>
      <w:r w:rsidR="00152768" w:rsidRPr="00BC2A79">
        <w:rPr>
          <w:rFonts w:ascii="Times New Roman" w:hAnsi="Times New Roman"/>
          <w:sz w:val="24"/>
          <w:szCs w:val="24"/>
          <w:lang w:eastAsia="en-US"/>
        </w:rPr>
        <w:t>13</w:t>
      </w:r>
      <w:r w:rsidRPr="00BC2A79">
        <w:rPr>
          <w:rFonts w:ascii="Times New Roman" w:hAnsi="Times New Roman"/>
          <w:sz w:val="24"/>
          <w:szCs w:val="24"/>
          <w:lang w:eastAsia="en-US"/>
        </w:rPr>
        <w:t xml:space="preserve"> педагогов. Обучение прох</w:t>
      </w:r>
      <w:r w:rsidR="00BE1168">
        <w:rPr>
          <w:rFonts w:ascii="Times New Roman" w:hAnsi="Times New Roman"/>
          <w:sz w:val="24"/>
          <w:szCs w:val="24"/>
          <w:lang w:eastAsia="en-US"/>
        </w:rPr>
        <w:t>одило по следующим программам</w:t>
      </w:r>
      <w:r w:rsidR="005303FD">
        <w:rPr>
          <w:rFonts w:ascii="Times New Roman" w:hAnsi="Times New Roman"/>
          <w:sz w:val="24"/>
          <w:szCs w:val="24"/>
          <w:lang w:eastAsia="en-US"/>
        </w:rPr>
        <w:t>:</w:t>
      </w:r>
    </w:p>
    <w:tbl>
      <w:tblPr>
        <w:tblpPr w:leftFromText="180" w:rightFromText="180" w:vertAnchor="page" w:horzAnchor="margin" w:tblpY="138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707"/>
        <w:gridCol w:w="1532"/>
        <w:gridCol w:w="3164"/>
      </w:tblGrid>
      <w:tr w:rsidR="005303FD" w:rsidRPr="005303FD" w:rsidTr="00306D91">
        <w:trPr>
          <w:trHeight w:val="13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Pr="005303FD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303FD">
              <w:rPr>
                <w:rFonts w:ascii="Times New Roman" w:hAnsi="Times New Roman"/>
                <w:b/>
                <w:bCs/>
              </w:rPr>
              <w:t>Должность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Pr="005303FD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303FD">
              <w:rPr>
                <w:rFonts w:ascii="Times New Roman" w:hAnsi="Times New Roman"/>
                <w:b/>
                <w:bCs/>
              </w:rPr>
              <w:t>Место проведения</w:t>
            </w:r>
          </w:p>
          <w:p w:rsidR="00306D91" w:rsidRPr="005303FD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303FD">
              <w:rPr>
                <w:rFonts w:ascii="Times New Roman" w:hAnsi="Times New Roman"/>
                <w:b/>
                <w:bCs/>
              </w:rPr>
              <w:t>курсов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Pr="005303FD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303FD">
              <w:rPr>
                <w:rFonts w:ascii="Times New Roman" w:hAnsi="Times New Roman"/>
                <w:b/>
                <w:bCs/>
              </w:rPr>
              <w:t>Количество часов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Pr="005303FD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5303FD">
              <w:rPr>
                <w:rFonts w:ascii="Times New Roman" w:hAnsi="Times New Roman"/>
                <w:b/>
                <w:bCs/>
              </w:rPr>
              <w:t>Название программы</w:t>
            </w:r>
          </w:p>
        </w:tc>
      </w:tr>
      <w:tr w:rsidR="00306D91" w:rsidTr="00306D91">
        <w:trPr>
          <w:trHeight w:val="85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Директор </w:t>
            </w:r>
          </w:p>
          <w:p w:rsidR="00306D91" w:rsidRPr="00306D91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BE116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</w:tr>
      <w:tr w:rsidR="00306D91" w:rsidTr="00306D91">
        <w:trPr>
          <w:trHeight w:val="88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BE1168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«Защита детей от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информации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причиняющей вред их здоровью и (или) развитию»</w:t>
            </w:r>
          </w:p>
        </w:tc>
      </w:tr>
      <w:tr w:rsidR="00306D91" w:rsidTr="00306D91">
        <w:trPr>
          <w:trHeight w:val="149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ФГАОУДПО «Академия реализации государственной политики и профессионального развития работников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оборудования детского технопарка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и центра «Точка роста» для реализации образовательных программ по физике в рамках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естественно-научного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направления»</w:t>
            </w:r>
          </w:p>
        </w:tc>
      </w:tr>
      <w:tr w:rsidR="00306D91" w:rsidTr="00306D91">
        <w:trPr>
          <w:trHeight w:val="10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«Проектирование программы развития образовательной организации на основе данных рискового профиля школы»</w:t>
            </w:r>
          </w:p>
        </w:tc>
      </w:tr>
      <w:tr w:rsidR="00306D91" w:rsidTr="00306D91">
        <w:trPr>
          <w:trHeight w:val="1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современного учителя»</w:t>
            </w:r>
          </w:p>
        </w:tc>
      </w:tr>
      <w:tr w:rsidR="00306D91" w:rsidTr="00306D91">
        <w:trPr>
          <w:trHeight w:val="9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«Модернизация системы управления качеством образования: от ВШК к ВСОКО»</w:t>
            </w:r>
          </w:p>
        </w:tc>
      </w:tr>
      <w:tr w:rsidR="00306D91" w:rsidTr="00306D91">
        <w:trPr>
          <w:trHeight w:val="10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«Директор школы и его команда: технология успеха управленческой деятельности в условиях реализации национального проекта Образование»</w:t>
            </w:r>
          </w:p>
        </w:tc>
      </w:tr>
      <w:tr w:rsidR="00306D91" w:rsidTr="00306D91">
        <w:trPr>
          <w:trHeight w:val="10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«Эффективное управление образовательной организацией в условиях реализации обновлённых ФГОС НОО и ФГОС ООО»</w:t>
            </w:r>
          </w:p>
        </w:tc>
      </w:tr>
      <w:tr w:rsidR="00306D91" w:rsidTr="00306D91">
        <w:trPr>
          <w:trHeight w:val="1296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изобразительного искусства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современного учителя»</w:t>
            </w:r>
          </w:p>
        </w:tc>
      </w:tr>
      <w:tr w:rsidR="00306D91" w:rsidTr="00306D91">
        <w:trPr>
          <w:trHeight w:val="7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</w:p>
        </w:tc>
      </w:tr>
      <w:tr w:rsidR="00306D91" w:rsidTr="00306D91">
        <w:trPr>
          <w:trHeight w:val="84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«Реализация требований обновленных ФГОС НОО, ФГОС ООО в работе учителя»</w:t>
            </w:r>
          </w:p>
        </w:tc>
      </w:tr>
      <w:tr w:rsidR="00306D91" w:rsidTr="00306D91">
        <w:trPr>
          <w:trHeight w:val="14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современного учителя»  </w:t>
            </w:r>
          </w:p>
          <w:p w:rsidR="000B6D52" w:rsidRDefault="000B6D52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»,</w:t>
            </w:r>
          </w:p>
        </w:tc>
      </w:tr>
      <w:tr w:rsidR="00306D91" w:rsidTr="00306D91">
        <w:trPr>
          <w:trHeight w:val="8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ФГАОУДПО «Академия реализации государственной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политики и профессионального развития работников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 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«Реализация дополнительных общеобразовательных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программ технической направленности с использованием оборудования центра цифрового образования «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Т-куб»</w:t>
            </w:r>
          </w:p>
        </w:tc>
      </w:tr>
      <w:tr w:rsidR="00306D91" w:rsidTr="00306D9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Учитель русского языка и литературы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Автономная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Некомерческая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Организация ДПО «Школа анализа данных» г. Москва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«Проектная деятельность в школе»</w:t>
            </w:r>
          </w:p>
        </w:tc>
      </w:tr>
      <w:tr w:rsidR="00306D91" w:rsidTr="00306D91">
        <w:trPr>
          <w:trHeight w:val="19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ФГАОУДПО «Академия реализации государственной политики и профессионального развития работников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«Школа современного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«Защита детей от информации, причиняющей вред их здоровью и (или) развитию»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современного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«Реализация обновлённых ФГОС  НОО, ФГОС ООО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 работе учителя»</w:t>
            </w:r>
          </w:p>
        </w:tc>
      </w:tr>
      <w:tr w:rsidR="00306D91" w:rsidTr="00306D91">
        <w:trPr>
          <w:trHeight w:val="141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ООО «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Инфоурок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59" w:lineRule="auto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Диплом №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000000142091</w:t>
            </w:r>
            <w:r>
              <w:rPr>
                <w:rFonts w:ascii="Times New Roman" w:eastAsia="Calibri" w:hAnsi="Times New Roman"/>
              </w:rPr>
              <w:t xml:space="preserve"> Решение от 22.06.2022г.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«Организация деятельности педагога-дефектолога: специальная педагогика и психология  Профессиональная переподготовка</w:t>
            </w:r>
          </w:p>
        </w:tc>
      </w:tr>
      <w:tr w:rsidR="00306D91" w:rsidTr="00306D91">
        <w:trPr>
          <w:trHeight w:val="89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  <w:p w:rsidR="000B6D52" w:rsidRDefault="000B6D52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современного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«Реализация обновлённых ФГОС  НОО, ФГОС ООО в работе учителя»</w:t>
            </w:r>
          </w:p>
        </w:tc>
      </w:tr>
      <w:tr w:rsidR="00306D91" w:rsidTr="00306D91">
        <w:trPr>
          <w:trHeight w:val="88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 w:rsidRPr="00453372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современного 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«Реализация обновлённых ФГОС  НОО, ФГОС ООО в работе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ФГАОУДПО «Академия реализации государственной политики и профессионального развития работников образования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РФ»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«Школа современного учителя. Развитие естественнонаучной грамотности»</w:t>
            </w:r>
          </w:p>
        </w:tc>
      </w:tr>
      <w:tr w:rsidR="00306D91" w:rsidTr="00306D91">
        <w:trPr>
          <w:trHeight w:val="84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 и  обществознания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rPr>
          <w:trHeight w:val="84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современного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«Реализация обновлённых ФГОС  НОО, ФГОС ООО в работе учителя»</w:t>
            </w:r>
          </w:p>
          <w:p w:rsidR="000B6D52" w:rsidRDefault="000B6D52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«Технология подготовки и реализации 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индивидуального проекта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физической культуры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ООО «Центр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«Основы обеспечения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информационной безопасности детей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«Защита детей от информации, причиняющей вред их здоровью и (или) развитию»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деятельности педагогических работников по классному руководству»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обновлённых ФГОС  НОО, ФГОС ООО в работе учителя»</w:t>
            </w:r>
          </w:p>
        </w:tc>
      </w:tr>
      <w:tr w:rsidR="00306D91" w:rsidTr="00306D91">
        <w:trPr>
          <w:trHeight w:val="1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современного учителя</w:t>
            </w:r>
          </w:p>
        </w:tc>
      </w:tr>
      <w:tr w:rsidR="00306D91" w:rsidTr="00306D9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 информатики  и математики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 Организация деятельности школьной команды по формированию функциональной грамотности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современного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Ресурсы центра цифрового образования «</w:t>
            </w:r>
            <w:r>
              <w:rPr>
                <w:rFonts w:ascii="Times New Roman" w:hAnsi="Times New Roman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szCs w:val="24"/>
              </w:rPr>
              <w:t>-куб» для организации внеурочной деятельности обучающихся» (стажировка)</w:t>
            </w:r>
          </w:p>
        </w:tc>
      </w:tr>
      <w:tr w:rsidR="00306D91" w:rsidTr="00306D9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Учитель физики и математики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грамотности;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современного учителя»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«Навыки оказания первой помощи в образовательных организациях»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«Основы обеспечения информационной безопасности детей»</w:t>
            </w:r>
          </w:p>
        </w:tc>
      </w:tr>
      <w:tr w:rsidR="00306D91" w:rsidTr="00306D91">
        <w:trPr>
          <w:trHeight w:val="9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«Защита детей от информации, причиняющей вред их здоровью и (или) развитию»                                                                          </w:t>
            </w:r>
          </w:p>
        </w:tc>
      </w:tr>
      <w:tr w:rsidR="00306D91" w:rsidTr="00306D91">
        <w:trPr>
          <w:trHeight w:val="89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истории, обществознания и английского языка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ООО «Центр инновационного образования 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rPr>
          <w:trHeight w:val="7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«Реализация требований обновлённых ФГОС НОО, ФГОС ООО в работе учителя»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«Организация деятельности школьной команды по формированию функциональной грамотности: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skillbox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современного учителя»</w:t>
            </w:r>
          </w:p>
        </w:tc>
      </w:tr>
      <w:tr w:rsidR="00306D91" w:rsidTr="00306D91">
        <w:trPr>
          <w:trHeight w:val="923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rPr>
          <w:trHeight w:val="10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 xml:space="preserve">» </w:t>
            </w:r>
          </w:p>
        </w:tc>
      </w:tr>
      <w:tr w:rsidR="00306D91" w:rsidTr="00306D91">
        <w:trPr>
          <w:trHeight w:val="14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Цифровая экосистема </w:t>
            </w:r>
            <w:proofErr w:type="gramStart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Дополнительного</w:t>
            </w:r>
            <w:proofErr w:type="gramEnd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</w:t>
            </w:r>
          </w:p>
          <w:p w:rsidR="00306D91" w:rsidRDefault="00306D91" w:rsidP="0030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Профессионального </w:t>
            </w:r>
          </w:p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«</w:t>
            </w:r>
            <w:proofErr w:type="spellStart"/>
            <w:proofErr w:type="gramStart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C</w:t>
            </w:r>
            <w:proofErr w:type="gramEnd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одержательные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аспекты методического сопровождения учителя в условиях реализации требований обновленных ФГОС НОО, ООО»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«Психолого-педагогические основы подготовки обучающихся к прохождению оценочных процедур»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«Проектирование программы развития ОО на основе данных рискового профиля (управленческие команды школ Проекта 500+)»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«Организация деятельности школьной команды по формированию функциональной грамотности: SKILLBOX современного учителя (МБОУ «</w:t>
            </w:r>
            <w:proofErr w:type="spellStart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Краснооктябрьская</w:t>
            </w:r>
            <w:proofErr w:type="spellEnd"/>
            <w:r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школа»)»</w:t>
            </w:r>
          </w:p>
        </w:tc>
      </w:tr>
      <w:tr w:rsidR="00306D91" w:rsidTr="00306D9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ГАУ ДПО СОИРО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</w:rPr>
              <w:t>Образовательный</w:t>
            </w:r>
            <w:proofErr w:type="gram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/>
                <w:sz w:val="24"/>
                <w:szCs w:val="24"/>
              </w:rPr>
              <w:t>интенсив</w:t>
            </w:r>
            <w:proofErr w:type="spellEnd"/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для заместителей руководителя ОО»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«Организация деятельности школьной команды по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 xml:space="preserve">формированию функциональной грамотности: </w:t>
            </w:r>
            <w:proofErr w:type="spellStart"/>
            <w:r w:rsidRPr="000B6D52">
              <w:rPr>
                <w:rFonts w:ascii="Times New Roman" w:eastAsia="Calibri" w:hAnsi="Times New Roman"/>
                <w:lang w:val="en-US"/>
              </w:rPr>
              <w:t>skillbox</w:t>
            </w:r>
            <w:proofErr w:type="spellEnd"/>
            <w:r w:rsidRPr="000B6D52">
              <w:rPr>
                <w:rFonts w:ascii="Times New Roman" w:eastAsia="Calibri" w:hAnsi="Times New Roman"/>
              </w:rPr>
              <w:t xml:space="preserve">  современного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учителя»</w:t>
            </w:r>
          </w:p>
        </w:tc>
      </w:tr>
      <w:tr w:rsidR="00306D91" w:rsidTr="00306D91">
        <w:trPr>
          <w:trHeight w:val="8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ООО «Центр инновационного образования и воспитания»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Основы обеспечения информационной безопасности детей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Защита детей от информации, причиняющей вред их здоровью и (или) развитию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</w:p>
        </w:tc>
      </w:tr>
      <w:tr w:rsidR="00306D91" w:rsidTr="00306D91">
        <w:trPr>
          <w:trHeight w:val="2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6D91" w:rsidRDefault="00306D91" w:rsidP="0030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 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6D91" w:rsidRDefault="00306D91" w:rsidP="00306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Психологическое сопровождение обучающихся в критических ситуациях в целях реализации Концепции развития психологической службы в системе образования в Российской Федерации на период до 2025 года</w:t>
            </w:r>
            <w:r>
              <w:rPr>
                <w:rFonts w:ascii="Times New Roman" w:eastAsia="Calibri" w:hAnsi="Times New Roman"/>
                <w:i/>
                <w:sz w:val="24"/>
                <w:szCs w:val="24"/>
              </w:rPr>
              <w:t>»</w:t>
            </w:r>
            <w:proofErr w:type="gramEnd"/>
          </w:p>
        </w:tc>
      </w:tr>
    </w:tbl>
    <w:p w:rsidR="00890B1B" w:rsidRDefault="00890B1B" w:rsidP="001E32A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90B1B" w:rsidRDefault="00890B1B" w:rsidP="001837D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квалификации педагогических работников:</w:t>
      </w:r>
    </w:p>
    <w:tbl>
      <w:tblPr>
        <w:tblW w:w="9512" w:type="dxa"/>
        <w:jc w:val="center"/>
        <w:tblInd w:w="-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6"/>
        <w:gridCol w:w="1957"/>
        <w:gridCol w:w="2049"/>
      </w:tblGrid>
      <w:tr w:rsidR="00946D91" w:rsidRPr="00CF7A7C" w:rsidTr="000447B7">
        <w:trPr>
          <w:trHeight w:val="297"/>
          <w:jc w:val="center"/>
        </w:trPr>
        <w:tc>
          <w:tcPr>
            <w:tcW w:w="5506" w:type="dxa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28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280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63280">
              <w:rPr>
                <w:rFonts w:ascii="Times New Roman" w:hAnsi="Times New Roman"/>
                <w:b/>
                <w:sz w:val="24"/>
                <w:szCs w:val="24"/>
              </w:rPr>
              <w:t>В процентах</w:t>
            </w:r>
          </w:p>
        </w:tc>
      </w:tr>
      <w:tr w:rsidR="00946D91" w:rsidRPr="00CF7A7C" w:rsidTr="000447B7">
        <w:trPr>
          <w:trHeight w:val="311"/>
          <w:jc w:val="center"/>
        </w:trPr>
        <w:tc>
          <w:tcPr>
            <w:tcW w:w="5506" w:type="dxa"/>
          </w:tcPr>
          <w:p w:rsidR="00946D91" w:rsidRPr="00F63280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3280">
              <w:rPr>
                <w:rFonts w:ascii="Times New Roman" w:hAnsi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50 %</w:t>
            </w:r>
          </w:p>
        </w:tc>
      </w:tr>
      <w:tr w:rsidR="00946D91" w:rsidRPr="00CF7A7C" w:rsidTr="000447B7">
        <w:trPr>
          <w:trHeight w:val="308"/>
          <w:jc w:val="center"/>
        </w:trPr>
        <w:tc>
          <w:tcPr>
            <w:tcW w:w="5506" w:type="dxa"/>
          </w:tcPr>
          <w:p w:rsidR="00946D91" w:rsidRPr="00F63280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3280">
              <w:rPr>
                <w:rFonts w:ascii="Times New Roman" w:hAnsi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43 %</w:t>
            </w:r>
          </w:p>
        </w:tc>
      </w:tr>
      <w:tr w:rsidR="00946D91" w:rsidRPr="00CF7A7C" w:rsidTr="000447B7">
        <w:trPr>
          <w:trHeight w:val="326"/>
          <w:jc w:val="center"/>
        </w:trPr>
        <w:tc>
          <w:tcPr>
            <w:tcW w:w="5506" w:type="dxa"/>
          </w:tcPr>
          <w:p w:rsidR="00946D91" w:rsidRPr="00F63280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63280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0" w:type="auto"/>
          </w:tcPr>
          <w:p w:rsidR="00946D91" w:rsidRPr="006A76E1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46D91" w:rsidRPr="00F63280" w:rsidRDefault="00946D91" w:rsidP="00946D9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</w:tbl>
    <w:p w:rsidR="00890B1B" w:rsidRDefault="00890B1B" w:rsidP="00890B1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F5B6D" w:rsidRPr="00306D91" w:rsidRDefault="004605D5" w:rsidP="004B1817">
      <w:pPr>
        <w:tabs>
          <w:tab w:val="left" w:pos="1469"/>
          <w:tab w:val="left" w:pos="9706"/>
        </w:tabs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F70783">
        <w:rPr>
          <w:rFonts w:ascii="Times New Roman" w:hAnsi="Times New Roman"/>
          <w:b/>
          <w:sz w:val="24"/>
          <w:szCs w:val="24"/>
          <w:shd w:val="clear" w:color="auto" w:fill="FFFFFF"/>
        </w:rPr>
        <w:t>Награды, звания, заслуги:</w:t>
      </w:r>
    </w:p>
    <w:tbl>
      <w:tblPr>
        <w:tblW w:w="0" w:type="auto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6"/>
        <w:gridCol w:w="3177"/>
      </w:tblGrid>
      <w:tr w:rsidR="00946D91" w:rsidRPr="00843E28" w:rsidTr="000447B7">
        <w:trPr>
          <w:jc w:val="center"/>
        </w:trPr>
        <w:tc>
          <w:tcPr>
            <w:tcW w:w="0" w:type="auto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3E28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43E28">
              <w:rPr>
                <w:rFonts w:ascii="Times New Roman" w:hAnsi="Times New Roman"/>
                <w:bCs/>
                <w:sz w:val="24"/>
                <w:szCs w:val="24"/>
              </w:rPr>
              <w:t>Должность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Почетная грамота Смоленской областной Думы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2 учителя начальных классов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истории, обществознания,</w:t>
            </w:r>
          </w:p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английского языка</w:t>
            </w:r>
          </w:p>
        </w:tc>
      </w:tr>
      <w:tr w:rsidR="00946D91" w:rsidRPr="00843E28" w:rsidTr="000447B7">
        <w:trPr>
          <w:trHeight w:val="430"/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9A4294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4294">
              <w:rPr>
                <w:rFonts w:ascii="Times New Roman" w:hAnsi="Times New Roman"/>
                <w:sz w:val="24"/>
                <w:szCs w:val="24"/>
              </w:rPr>
              <w:t>1 учитель  начальных классов</w:t>
            </w:r>
          </w:p>
        </w:tc>
      </w:tr>
      <w:tr w:rsidR="00946D91" w:rsidRPr="00843E28" w:rsidTr="000447B7">
        <w:trPr>
          <w:trHeight w:val="430"/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3F7CE8" w:rsidRDefault="00476071" w:rsidP="000447B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447B7">
              <w:rPr>
                <w:rFonts w:ascii="Times New Roman" w:hAnsi="Times New Roman"/>
                <w:sz w:val="24"/>
                <w:szCs w:val="24"/>
              </w:rPr>
              <w:t>1 учитель математики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Грамота Департамента Смоленской области по образованию и науке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Благодарственное письмо Департамента Смоленской области по образованию и науке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истории, обществознания,</w:t>
            </w:r>
          </w:p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английского языка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 xml:space="preserve">Почетная грамота </w:t>
            </w:r>
            <w:proofErr w:type="spellStart"/>
            <w:r w:rsidRPr="00843E28">
              <w:rPr>
                <w:rFonts w:ascii="Times New Roman" w:hAnsi="Times New Roman"/>
                <w:sz w:val="24"/>
                <w:szCs w:val="24"/>
              </w:rPr>
              <w:t>Краснинской</w:t>
            </w:r>
            <w:proofErr w:type="spellEnd"/>
            <w:r w:rsidRPr="00843E28">
              <w:rPr>
                <w:rFonts w:ascii="Times New Roman" w:hAnsi="Times New Roman"/>
                <w:sz w:val="24"/>
                <w:szCs w:val="24"/>
              </w:rPr>
              <w:t xml:space="preserve"> районной Думы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Почетная грамота Администрации МО</w:t>
            </w:r>
          </w:p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43E28">
              <w:rPr>
                <w:rFonts w:ascii="Times New Roman" w:hAnsi="Times New Roman"/>
                <w:sz w:val="24"/>
                <w:szCs w:val="24"/>
              </w:rPr>
              <w:t>Краснинский</w:t>
            </w:r>
            <w:proofErr w:type="spellEnd"/>
            <w:r w:rsidRPr="00843E28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Зам. директора по УР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Зам. директора по ВР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3E28">
              <w:rPr>
                <w:rFonts w:ascii="Times New Roman" w:hAnsi="Times New Roman"/>
              </w:rPr>
              <w:t>Учитель русского языка и литературы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истории, обществознания,</w:t>
            </w:r>
          </w:p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английского языка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 w:val="restart"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Почетная грамота отдела образования Администрации МО</w:t>
            </w:r>
          </w:p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843E28">
              <w:rPr>
                <w:rFonts w:ascii="Times New Roman" w:hAnsi="Times New Roman"/>
                <w:sz w:val="24"/>
                <w:szCs w:val="24"/>
              </w:rPr>
              <w:t>Краснинский</w:t>
            </w:r>
            <w:proofErr w:type="spellEnd"/>
            <w:r w:rsidRPr="00843E28">
              <w:rPr>
                <w:rFonts w:ascii="Times New Roman" w:hAnsi="Times New Roman"/>
                <w:sz w:val="24"/>
                <w:szCs w:val="24"/>
              </w:rPr>
              <w:t xml:space="preserve"> район»</w:t>
            </w: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музыки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3E28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</w:tr>
      <w:tr w:rsidR="00946D91" w:rsidRPr="00843E28" w:rsidTr="000447B7">
        <w:trPr>
          <w:jc w:val="center"/>
        </w:trPr>
        <w:tc>
          <w:tcPr>
            <w:tcW w:w="0" w:type="auto"/>
            <w:vMerge/>
          </w:tcPr>
          <w:p w:rsidR="00946D91" w:rsidRPr="00843E28" w:rsidRDefault="00946D91" w:rsidP="00946D9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946D91" w:rsidRPr="00843E28" w:rsidRDefault="00946D91" w:rsidP="000447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43E28">
              <w:rPr>
                <w:rFonts w:ascii="Times New Roman" w:hAnsi="Times New Roman"/>
              </w:rPr>
              <w:t>Учитель  изобразительного  искусства</w:t>
            </w:r>
          </w:p>
          <w:p w:rsidR="00946D91" w:rsidRPr="00843E28" w:rsidRDefault="00946D91" w:rsidP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05D5" w:rsidRPr="003109E3" w:rsidRDefault="004605D5" w:rsidP="00D62A33">
      <w:pPr>
        <w:tabs>
          <w:tab w:val="left" w:pos="1469"/>
          <w:tab w:val="left" w:pos="9706"/>
        </w:tabs>
        <w:spacing w:after="0"/>
        <w:jc w:val="both"/>
        <w:rPr>
          <w:rFonts w:ascii="Times New Roman" w:hAnsi="Times New Roman"/>
          <w:b/>
          <w:color w:val="FF0000"/>
          <w:sz w:val="24"/>
          <w:szCs w:val="24"/>
          <w:shd w:val="clear" w:color="auto" w:fill="FFFFFF"/>
        </w:rPr>
      </w:pPr>
    </w:p>
    <w:p w:rsidR="004605D5" w:rsidRPr="00B33E68" w:rsidRDefault="004605D5" w:rsidP="00B33E68">
      <w:pPr>
        <w:rPr>
          <w:rFonts w:ascii="Times New Roman" w:hAnsi="Times New Roman"/>
          <w:sz w:val="24"/>
          <w:szCs w:val="24"/>
        </w:rPr>
      </w:pPr>
      <w:r w:rsidRPr="00F70783">
        <w:rPr>
          <w:rFonts w:ascii="Times New Roman" w:hAnsi="Times New Roman"/>
          <w:b/>
          <w:sz w:val="24"/>
          <w:szCs w:val="24"/>
        </w:rPr>
        <w:t>3.11. Средняя наполняемость классов:</w:t>
      </w:r>
      <w:r w:rsidRPr="00F70783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jc w:val="center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94"/>
        <w:gridCol w:w="557"/>
        <w:gridCol w:w="558"/>
        <w:gridCol w:w="558"/>
        <w:gridCol w:w="558"/>
        <w:gridCol w:w="558"/>
        <w:gridCol w:w="558"/>
        <w:gridCol w:w="558"/>
        <w:gridCol w:w="558"/>
        <w:gridCol w:w="558"/>
        <w:gridCol w:w="604"/>
        <w:gridCol w:w="604"/>
        <w:gridCol w:w="819"/>
      </w:tblGrid>
      <w:tr w:rsidR="00970818" w:rsidRPr="00970818" w:rsidTr="000447B7">
        <w:trPr>
          <w:trHeight w:val="231"/>
          <w:jc w:val="center"/>
        </w:trPr>
        <w:tc>
          <w:tcPr>
            <w:tcW w:w="0" w:type="auto"/>
            <w:vMerge w:val="restart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МБОУ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Краснооктябрьская</w:t>
            </w:r>
            <w:proofErr w:type="spellEnd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школа</w:t>
            </w:r>
          </w:p>
        </w:tc>
        <w:tc>
          <w:tcPr>
            <w:tcW w:w="0" w:type="auto"/>
            <w:gridSpan w:val="12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Наполняемость классов  за </w:t>
            </w:r>
            <w:proofErr w:type="gram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последние</w:t>
            </w:r>
            <w:proofErr w:type="gramEnd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 учебных  года</w:t>
            </w:r>
          </w:p>
        </w:tc>
      </w:tr>
      <w:tr w:rsidR="00970818" w:rsidRPr="00970818" w:rsidTr="000447B7">
        <w:trPr>
          <w:trHeight w:val="324"/>
          <w:jc w:val="center"/>
        </w:trPr>
        <w:tc>
          <w:tcPr>
            <w:tcW w:w="0" w:type="auto"/>
            <w:vMerge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ind w:firstLine="54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4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6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7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10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11 </w:t>
            </w: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70818" w:rsidRPr="00970818" w:rsidTr="000447B7">
        <w:trPr>
          <w:trHeight w:val="225"/>
          <w:jc w:val="center"/>
        </w:trPr>
        <w:tc>
          <w:tcPr>
            <w:tcW w:w="0" w:type="auto"/>
            <w:gridSpan w:val="13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Наполняемость классов в 2019 - 2020 уч. году</w:t>
            </w:r>
          </w:p>
        </w:tc>
      </w:tr>
      <w:tr w:rsidR="00970818" w:rsidRPr="00970818" w:rsidTr="000447B7">
        <w:trPr>
          <w:trHeight w:val="27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66</w:t>
            </w:r>
          </w:p>
        </w:tc>
      </w:tr>
      <w:tr w:rsidR="00970818" w:rsidRPr="00970818" w:rsidTr="000447B7">
        <w:trPr>
          <w:trHeight w:val="315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Малеевский</w:t>
            </w:r>
            <w:proofErr w:type="spellEnd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филиал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  <w:gridSpan w:val="13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Наполняемость классов в 2020 - 2021 уч. году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Школа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69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Малеевский</w:t>
            </w:r>
            <w:proofErr w:type="spellEnd"/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филиал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77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  <w:gridSpan w:val="13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/>
                <w:bCs/>
                <w:sz w:val="24"/>
                <w:szCs w:val="24"/>
              </w:rPr>
              <w:t>Наполняемость классов в 2021 - 2022 уч. году</w:t>
            </w:r>
          </w:p>
        </w:tc>
      </w:tr>
      <w:tr w:rsidR="00970818" w:rsidRPr="00970818" w:rsidTr="000447B7">
        <w:trPr>
          <w:trHeight w:val="210"/>
          <w:jc w:val="center"/>
        </w:trPr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0"/>
              </w:tabs>
              <w:spacing w:after="0" w:line="240" w:lineRule="auto"/>
              <w:ind w:hanging="108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Школа 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225"/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70818" w:rsidRPr="00970818" w:rsidRDefault="00970818" w:rsidP="00970818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70818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</w:p>
        </w:tc>
      </w:tr>
    </w:tbl>
    <w:p w:rsidR="004605D5" w:rsidRPr="00CA0B0A" w:rsidRDefault="004605D5" w:rsidP="00D62A3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70818" w:rsidRPr="00970818" w:rsidRDefault="00970818" w:rsidP="009708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970818">
        <w:rPr>
          <w:rFonts w:ascii="Times New Roman" w:hAnsi="Times New Roman"/>
          <w:sz w:val="24"/>
          <w:szCs w:val="24"/>
        </w:rPr>
        <w:t>В школе на конец  2021-2022 учебного года обучалось 68 обучающихся, что  на 9 обучающихся меньше по сравнению с  2020-2021 учебным  годом  (77 обучающихся, из них 69 обучающиеся в школе и 8 в филиале).</w:t>
      </w:r>
      <w:proofErr w:type="gramEnd"/>
      <w:r w:rsidRPr="00970818">
        <w:rPr>
          <w:rFonts w:ascii="Times New Roman" w:hAnsi="Times New Roman"/>
          <w:sz w:val="24"/>
          <w:szCs w:val="24"/>
        </w:rPr>
        <w:t xml:space="preserve"> Приведенная статистика показывает, что количество </w:t>
      </w:r>
      <w:proofErr w:type="gramStart"/>
      <w:r w:rsidRPr="0097081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70818">
        <w:rPr>
          <w:rFonts w:ascii="Times New Roman" w:hAnsi="Times New Roman"/>
          <w:sz w:val="24"/>
          <w:szCs w:val="24"/>
        </w:rPr>
        <w:t xml:space="preserve"> Школы уменьшается. Следует учесть, что постановлением Администрации муниципаль</w:t>
      </w:r>
      <w:r>
        <w:rPr>
          <w:rFonts w:ascii="Times New Roman" w:hAnsi="Times New Roman"/>
          <w:sz w:val="24"/>
          <w:szCs w:val="24"/>
        </w:rPr>
        <w:t>ного об</w:t>
      </w:r>
      <w:r w:rsidRPr="00970818">
        <w:rPr>
          <w:rFonts w:ascii="Times New Roman" w:hAnsi="Times New Roman"/>
          <w:sz w:val="24"/>
          <w:szCs w:val="24"/>
        </w:rPr>
        <w:t>разования «</w:t>
      </w:r>
      <w:proofErr w:type="spellStart"/>
      <w:r w:rsidRPr="00970818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Pr="00970818">
        <w:rPr>
          <w:rFonts w:ascii="Times New Roman" w:hAnsi="Times New Roman"/>
          <w:sz w:val="24"/>
          <w:szCs w:val="24"/>
        </w:rPr>
        <w:t xml:space="preserve"> район» Смоленской области от 13.08 2021 №354 был ликвидирован </w:t>
      </w:r>
      <w:proofErr w:type="spellStart"/>
      <w:r w:rsidRPr="00970818">
        <w:rPr>
          <w:rFonts w:ascii="Times New Roman" w:hAnsi="Times New Roman"/>
          <w:sz w:val="24"/>
          <w:szCs w:val="24"/>
        </w:rPr>
        <w:t>Малеевский</w:t>
      </w:r>
      <w:proofErr w:type="spellEnd"/>
      <w:r w:rsidRPr="00970818">
        <w:rPr>
          <w:rFonts w:ascii="Times New Roman" w:hAnsi="Times New Roman"/>
          <w:sz w:val="24"/>
          <w:szCs w:val="24"/>
        </w:rPr>
        <w:t xml:space="preserve"> филиал МБОУ </w:t>
      </w:r>
      <w:proofErr w:type="spellStart"/>
      <w:r w:rsidRPr="00970818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970818">
        <w:rPr>
          <w:rFonts w:ascii="Times New Roman" w:hAnsi="Times New Roman"/>
          <w:sz w:val="24"/>
          <w:szCs w:val="24"/>
        </w:rPr>
        <w:t xml:space="preserve"> школа, это сказалось на сокращении количества </w:t>
      </w:r>
      <w:proofErr w:type="gramStart"/>
      <w:r w:rsidRPr="00970818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70818">
        <w:rPr>
          <w:rFonts w:ascii="Times New Roman" w:hAnsi="Times New Roman"/>
          <w:sz w:val="24"/>
          <w:szCs w:val="24"/>
        </w:rPr>
        <w:t xml:space="preserve"> Школы в 2021 году.  </w:t>
      </w:r>
    </w:p>
    <w:p w:rsidR="00970818" w:rsidRPr="00970818" w:rsidRDefault="00970818" w:rsidP="009708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70818">
        <w:rPr>
          <w:rFonts w:ascii="Times New Roman" w:hAnsi="Times New Roman"/>
          <w:sz w:val="24"/>
          <w:szCs w:val="24"/>
        </w:rPr>
        <w:t xml:space="preserve">Число классов-комплектов  -  9. </w:t>
      </w:r>
    </w:p>
    <w:p w:rsidR="00970818" w:rsidRDefault="00970818" w:rsidP="00970818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970818">
        <w:rPr>
          <w:rFonts w:ascii="Times New Roman" w:hAnsi="Times New Roman"/>
          <w:sz w:val="24"/>
          <w:szCs w:val="24"/>
        </w:rPr>
        <w:t xml:space="preserve">Средняя наполняемость общеобразовательных классов в 2021-2022 учебном году по школе –  6,1. </w:t>
      </w:r>
    </w:p>
    <w:p w:rsidR="004605D5" w:rsidRPr="00CA0B0A" w:rsidRDefault="004605D5" w:rsidP="005F6206">
      <w:pPr>
        <w:spacing w:after="0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22212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последние годы в поселении продолжается тенденция демографического снижения </w:t>
      </w: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численности детей </w:t>
      </w:r>
      <w:r w:rsidR="005F6206">
        <w:rPr>
          <w:rFonts w:ascii="Times New Roman" w:hAnsi="Times New Roman"/>
          <w:sz w:val="24"/>
          <w:szCs w:val="24"/>
          <w:shd w:val="clear" w:color="auto" w:fill="FFFFFF"/>
        </w:rPr>
        <w:t>до</w:t>
      </w: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школьного возраста, ввиду </w:t>
      </w:r>
      <w:r>
        <w:rPr>
          <w:rFonts w:ascii="Times New Roman" w:hAnsi="Times New Roman"/>
          <w:sz w:val="24"/>
          <w:szCs w:val="24"/>
          <w:shd w:val="clear" w:color="auto" w:fill="FFFFFF"/>
        </w:rPr>
        <w:t>нехватки</w:t>
      </w: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 в д. </w:t>
      </w:r>
      <w:proofErr w:type="spellStart"/>
      <w:r w:rsidRPr="0022212C">
        <w:rPr>
          <w:rFonts w:ascii="Times New Roman" w:hAnsi="Times New Roman"/>
          <w:sz w:val="24"/>
          <w:szCs w:val="24"/>
          <w:shd w:val="clear" w:color="auto" w:fill="FFFFFF"/>
        </w:rPr>
        <w:t>Маньково</w:t>
      </w:r>
      <w:proofErr w:type="spellEnd"/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рабочих мест </w:t>
      </w:r>
      <w:r w:rsidRPr="0022212C">
        <w:rPr>
          <w:rFonts w:ascii="Times New Roman" w:hAnsi="Times New Roman"/>
          <w:sz w:val="24"/>
          <w:szCs w:val="24"/>
          <w:shd w:val="clear" w:color="auto" w:fill="FFFFFF"/>
        </w:rPr>
        <w:t xml:space="preserve">для взрослой части населения. </w:t>
      </w:r>
    </w:p>
    <w:p w:rsidR="004605D5" w:rsidRPr="00607C2B" w:rsidRDefault="004605D5" w:rsidP="00607C2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07C2B">
        <w:rPr>
          <w:rFonts w:ascii="Times New Roman" w:hAnsi="Times New Roman"/>
          <w:b/>
          <w:sz w:val="24"/>
          <w:szCs w:val="24"/>
        </w:rPr>
        <w:t xml:space="preserve">3.12. Обеспечение транспортной доступности и безопасности детей при перевозке к месту обучения: </w:t>
      </w:r>
      <w:r w:rsidRPr="00607C2B">
        <w:rPr>
          <w:rFonts w:ascii="Times New Roman" w:hAnsi="Times New Roman"/>
          <w:sz w:val="24"/>
          <w:szCs w:val="24"/>
        </w:rPr>
        <w:t xml:space="preserve">транспортная обеспеченность хорошая и относительно безопасная. </w:t>
      </w:r>
      <w:r w:rsidRPr="00607C2B">
        <w:rPr>
          <w:rFonts w:ascii="Times New Roman" w:hAnsi="Times New Roman"/>
          <w:sz w:val="24"/>
          <w:szCs w:val="24"/>
        </w:rPr>
        <w:lastRenderedPageBreak/>
        <w:t xml:space="preserve">Перевозку обучающихся к месту обучения осуществляет МП «Пассажир». В шаговой доступности расположена автобусная остановка.  </w:t>
      </w:r>
    </w:p>
    <w:p w:rsidR="00BE1168" w:rsidRPr="004B1817" w:rsidRDefault="00F949DF" w:rsidP="004B181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4605D5" w:rsidRPr="00672DDE">
        <w:rPr>
          <w:rFonts w:ascii="Times New Roman" w:hAnsi="Times New Roman"/>
          <w:sz w:val="24"/>
          <w:szCs w:val="24"/>
        </w:rPr>
        <w:t xml:space="preserve">ешеходный переход возле школы </w:t>
      </w:r>
      <w:r w:rsidR="004605D5">
        <w:rPr>
          <w:rFonts w:ascii="Times New Roman" w:hAnsi="Times New Roman"/>
          <w:sz w:val="24"/>
          <w:szCs w:val="24"/>
        </w:rPr>
        <w:t xml:space="preserve">оборудован элементом принудительного снижения скорости транспортных средств - искусственной неровностью </w:t>
      </w:r>
      <w:r w:rsidR="004605D5" w:rsidRPr="004A02F9">
        <w:rPr>
          <w:rFonts w:ascii="Times New Roman" w:hAnsi="Times New Roman"/>
          <w:sz w:val="24"/>
          <w:szCs w:val="24"/>
        </w:rPr>
        <w:t xml:space="preserve">(«лежачим полицейским»). </w:t>
      </w:r>
    </w:p>
    <w:p w:rsidR="004605D5" w:rsidRDefault="004605D5" w:rsidP="00946D91">
      <w:pPr>
        <w:spacing w:before="240"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46D91">
        <w:rPr>
          <w:rFonts w:ascii="Times New Roman" w:hAnsi="Times New Roman"/>
          <w:b/>
          <w:sz w:val="24"/>
          <w:szCs w:val="24"/>
        </w:rPr>
        <w:t>4. Результаты деятельности, качество образования</w:t>
      </w:r>
    </w:p>
    <w:p w:rsidR="00476071" w:rsidRPr="00476071" w:rsidRDefault="00476071" w:rsidP="0047607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2021-2022 учебном году 8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 (9 обучающихся по списку) 9 класса и все обучающиеся 11 класса</w:t>
      </w:r>
      <w:r w:rsidR="00497826">
        <w:rPr>
          <w:rFonts w:ascii="Times New Roman" w:hAnsi="Times New Roman"/>
          <w:sz w:val="24"/>
          <w:szCs w:val="24"/>
        </w:rPr>
        <w:t xml:space="preserve"> (3 обучающихся по списку)</w:t>
      </w:r>
      <w:r>
        <w:rPr>
          <w:rFonts w:ascii="Times New Roman" w:hAnsi="Times New Roman"/>
          <w:sz w:val="24"/>
          <w:szCs w:val="24"/>
        </w:rPr>
        <w:t xml:space="preserve"> были допущены к ГИА. </w:t>
      </w:r>
    </w:p>
    <w:p w:rsidR="009A6D6E" w:rsidRPr="00946D91" w:rsidRDefault="004605D5" w:rsidP="00946D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46D91">
        <w:rPr>
          <w:rFonts w:ascii="Times New Roman" w:hAnsi="Times New Roman"/>
          <w:b/>
          <w:sz w:val="24"/>
          <w:szCs w:val="24"/>
        </w:rPr>
        <w:t>4.1.</w:t>
      </w:r>
      <w:r w:rsidR="009A6D6E" w:rsidRPr="00946D91">
        <w:rPr>
          <w:rFonts w:ascii="Times New Roman" w:hAnsi="Times New Roman"/>
          <w:b/>
          <w:sz w:val="24"/>
          <w:szCs w:val="24"/>
        </w:rPr>
        <w:t xml:space="preserve"> Результаты государственной итоговой аттестации в 11 класс: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eastAsia="Microsoft JhengHei" w:hAnsi="Times New Roman"/>
          <w:sz w:val="24"/>
          <w:szCs w:val="24"/>
        </w:rPr>
      </w:pPr>
      <w:r w:rsidRPr="00946D91">
        <w:rPr>
          <w:rFonts w:ascii="Times New Roman" w:eastAsia="Microsoft JhengHei" w:hAnsi="Times New Roman"/>
          <w:sz w:val="24"/>
          <w:szCs w:val="24"/>
        </w:rPr>
        <w:t>Инструментом независимой оценки образовательных достижений выпускников является государственная итоговая аттестация.</w:t>
      </w:r>
    </w:p>
    <w:p w:rsidR="000B6D52" w:rsidRPr="001466D5" w:rsidRDefault="00946D91" w:rsidP="001466D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>В 2022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r w:rsidRPr="00946D91">
        <w:rPr>
          <w:rFonts w:ascii="Times New Roman" w:hAnsi="Times New Roman"/>
          <w:sz w:val="24"/>
          <w:szCs w:val="24"/>
        </w:rPr>
        <w:t>году ГИА-11 проводилась в соответствии с Порядком, утвержденным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r w:rsidRPr="00946D91">
        <w:rPr>
          <w:rFonts w:ascii="Times New Roman" w:hAnsi="Times New Roman"/>
          <w:sz w:val="24"/>
          <w:szCs w:val="24"/>
        </w:rPr>
        <w:t xml:space="preserve">приказом </w:t>
      </w:r>
      <w:proofErr w:type="spellStart"/>
      <w:r w:rsidRPr="00946D91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946D9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946D91">
        <w:rPr>
          <w:rFonts w:ascii="Times New Roman" w:hAnsi="Times New Roman"/>
          <w:sz w:val="24"/>
          <w:szCs w:val="24"/>
        </w:rPr>
        <w:t>Рособрнадзора</w:t>
      </w:r>
      <w:proofErr w:type="spellEnd"/>
      <w:r w:rsidRPr="00946D91">
        <w:rPr>
          <w:rFonts w:ascii="Times New Roman" w:hAnsi="Times New Roman"/>
          <w:sz w:val="24"/>
          <w:szCs w:val="24"/>
        </w:rPr>
        <w:t xml:space="preserve"> от 07.11.2018 № 190/1512.  Допуском к ГИА являлось отсутствие академической задолженности, а так же результат «зачёт» за итоговое сочинение.  Выпускники сдавали экзамены по обязательным предметам: русскому языку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r w:rsidRPr="00946D91">
        <w:rPr>
          <w:rFonts w:ascii="Times New Roman" w:hAnsi="Times New Roman"/>
          <w:sz w:val="24"/>
          <w:szCs w:val="24"/>
        </w:rPr>
        <w:t>и математике. Выпускники, которые планировали поступление в вуз, сдава</w:t>
      </w:r>
      <w:r w:rsidR="009376C8">
        <w:rPr>
          <w:rFonts w:ascii="Times New Roman" w:hAnsi="Times New Roman"/>
          <w:sz w:val="24"/>
          <w:szCs w:val="24"/>
        </w:rPr>
        <w:t xml:space="preserve">ли ЕГЭ по предметам по выбору. </w:t>
      </w:r>
    </w:p>
    <w:p w:rsidR="009376C8" w:rsidRDefault="009376C8" w:rsidP="009376C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376C8">
        <w:rPr>
          <w:rFonts w:ascii="Times New Roman" w:hAnsi="Times New Roman"/>
          <w:b/>
          <w:bCs/>
          <w:sz w:val="24"/>
          <w:szCs w:val="24"/>
        </w:rPr>
        <w:t xml:space="preserve">Результаты государственной итоговой аттестации в форме </w:t>
      </w:r>
      <w:r>
        <w:rPr>
          <w:rFonts w:ascii="Times New Roman" w:hAnsi="Times New Roman"/>
          <w:b/>
          <w:bCs/>
          <w:sz w:val="24"/>
          <w:szCs w:val="24"/>
        </w:rPr>
        <w:t xml:space="preserve">ЕГЭ </w:t>
      </w:r>
    </w:p>
    <w:p w:rsidR="00946D91" w:rsidRPr="009376C8" w:rsidRDefault="009376C8" w:rsidP="009376C8">
      <w:pPr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376C8">
        <w:rPr>
          <w:rFonts w:ascii="Times New Roman" w:hAnsi="Times New Roman"/>
          <w:b/>
          <w:bCs/>
          <w:sz w:val="24"/>
          <w:szCs w:val="24"/>
        </w:rPr>
        <w:t>за 2019/20, 2020/21, 2021/22 учебные годы</w:t>
      </w:r>
    </w:p>
    <w:tbl>
      <w:tblPr>
        <w:tblW w:w="5120" w:type="pct"/>
        <w:jc w:val="center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5"/>
        <w:gridCol w:w="1523"/>
        <w:gridCol w:w="1311"/>
        <w:gridCol w:w="1309"/>
        <w:gridCol w:w="1309"/>
        <w:gridCol w:w="1162"/>
        <w:gridCol w:w="1492"/>
      </w:tblGrid>
      <w:tr w:rsidR="00946D91" w:rsidRPr="009376C8" w:rsidTr="00946D91">
        <w:trPr>
          <w:cantSplit/>
          <w:trHeight w:val="1679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77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Математика (базовая, профильная)</w:t>
            </w:r>
          </w:p>
        </w:tc>
        <w:tc>
          <w:tcPr>
            <w:tcW w:w="669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668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668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93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760" w:type="pct"/>
            <w:textDirection w:val="btLr"/>
          </w:tcPr>
          <w:p w:rsidR="00946D91" w:rsidRPr="009376C8" w:rsidRDefault="00946D91" w:rsidP="00946D91">
            <w:pPr>
              <w:spacing w:after="0" w:line="240" w:lineRule="auto"/>
              <w:ind w:left="113" w:right="11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</w:tr>
      <w:tr w:rsidR="00946D91" w:rsidRPr="009376C8" w:rsidTr="00946D91">
        <w:trPr>
          <w:cantSplit/>
          <w:trHeight w:val="449"/>
          <w:jc w:val="center"/>
        </w:trPr>
        <w:tc>
          <w:tcPr>
            <w:tcW w:w="5000" w:type="pct"/>
            <w:gridSpan w:val="7"/>
          </w:tcPr>
          <w:p w:rsidR="00946D91" w:rsidRPr="009376C8" w:rsidRDefault="00946D91" w:rsidP="009376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/>
                <w:sz w:val="24"/>
                <w:szCs w:val="24"/>
              </w:rPr>
              <w:t>2019-2020 учебный год</w:t>
            </w:r>
          </w:p>
          <w:p w:rsidR="00946D91" w:rsidRPr="009376C8" w:rsidRDefault="00946D91" w:rsidP="009376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не было выпускников 11 класса</w:t>
            </w:r>
          </w:p>
        </w:tc>
      </w:tr>
      <w:tr w:rsidR="00946D91" w:rsidRPr="009376C8" w:rsidTr="00946D91">
        <w:trPr>
          <w:cantSplit/>
          <w:trHeight w:val="591"/>
          <w:jc w:val="center"/>
        </w:trPr>
        <w:tc>
          <w:tcPr>
            <w:tcW w:w="5000" w:type="pct"/>
            <w:gridSpan w:val="7"/>
          </w:tcPr>
          <w:p w:rsidR="00946D91" w:rsidRPr="009376C8" w:rsidRDefault="00946D91" w:rsidP="009376C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46D91" w:rsidRPr="009376C8" w:rsidRDefault="00946D91" w:rsidP="009376C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/>
                <w:bCs/>
                <w:sz w:val="24"/>
                <w:szCs w:val="24"/>
              </w:rPr>
              <w:t>2020-2021 учебный год</w:t>
            </w:r>
          </w:p>
        </w:tc>
      </w:tr>
      <w:tr w:rsidR="00946D91" w:rsidRPr="009376C8" w:rsidTr="00946D91">
        <w:trPr>
          <w:cantSplit/>
          <w:trHeight w:val="41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 xml:space="preserve">Кол-во </w:t>
            </w:r>
            <w:proofErr w:type="gramStart"/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, сдававших экзамен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(математика</w:t>
            </w:r>
            <w:proofErr w:type="gramEnd"/>
          </w:p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профильная)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70 баллов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69 баллов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59 баллов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5000" w:type="pct"/>
            <w:gridSpan w:val="7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46D91" w:rsidRPr="009376C8" w:rsidRDefault="00946D91" w:rsidP="00937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/>
                <w:bCs/>
                <w:sz w:val="24"/>
                <w:szCs w:val="24"/>
              </w:rPr>
              <w:t>2021-2022  учебный год</w:t>
            </w: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 xml:space="preserve">Кол-во </w:t>
            </w:r>
            <w:proofErr w:type="gramStart"/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, сдававших экзамен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bCs/>
                <w:sz w:val="24"/>
                <w:szCs w:val="24"/>
              </w:rPr>
              <w:t>Математика (базовая)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0 %</w:t>
            </w: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946D91" w:rsidRPr="009376C8" w:rsidTr="00946D91">
        <w:trPr>
          <w:trHeight w:val="285"/>
          <w:jc w:val="center"/>
        </w:trPr>
        <w:tc>
          <w:tcPr>
            <w:tcW w:w="864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777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(16 баллов)</w:t>
            </w:r>
          </w:p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69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78 баллов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668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39 баллов</w:t>
            </w:r>
          </w:p>
        </w:tc>
        <w:tc>
          <w:tcPr>
            <w:tcW w:w="593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82 балла</w:t>
            </w:r>
          </w:p>
        </w:tc>
        <w:tc>
          <w:tcPr>
            <w:tcW w:w="760" w:type="pct"/>
          </w:tcPr>
          <w:p w:rsidR="00946D91" w:rsidRPr="009376C8" w:rsidRDefault="00946D91" w:rsidP="00946D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376C8">
              <w:rPr>
                <w:rFonts w:ascii="Times New Roman" w:hAnsi="Times New Roman"/>
                <w:sz w:val="24"/>
                <w:szCs w:val="24"/>
              </w:rPr>
              <w:t>57 баллов</w:t>
            </w:r>
          </w:p>
        </w:tc>
      </w:tr>
    </w:tbl>
    <w:p w:rsidR="00946D91" w:rsidRPr="00946D91" w:rsidRDefault="00946D91" w:rsidP="00946D91">
      <w:pPr>
        <w:spacing w:before="24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>Результаты  ГИА  2019-2020 учебного года трудно сравнить  с результатами ГИА 2020-2021учебного года  и 2021-2022 учебного года, так как в 2020 году не было выпускников 11 класса.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eastAsia="Microsoft JhengHei" w:hAnsi="Times New Roman"/>
          <w:sz w:val="24"/>
          <w:szCs w:val="24"/>
        </w:rPr>
      </w:pPr>
      <w:r w:rsidRPr="00946D91">
        <w:rPr>
          <w:rFonts w:ascii="Times New Roman" w:eastAsia="Microsoft JhengHei" w:hAnsi="Times New Roman"/>
          <w:sz w:val="24"/>
          <w:szCs w:val="24"/>
        </w:rPr>
        <w:lastRenderedPageBreak/>
        <w:t xml:space="preserve">В 2020-2021 учебном году, выпускники 11 класса, </w:t>
      </w:r>
      <w:r w:rsidR="00497826">
        <w:rPr>
          <w:rFonts w:ascii="Times New Roman" w:eastAsia="Microsoft JhengHei" w:hAnsi="Times New Roman"/>
          <w:sz w:val="24"/>
          <w:szCs w:val="24"/>
        </w:rPr>
        <w:t xml:space="preserve">только </w:t>
      </w:r>
      <w:r w:rsidRPr="00946D91">
        <w:rPr>
          <w:rFonts w:ascii="Times New Roman" w:eastAsia="Microsoft JhengHei" w:hAnsi="Times New Roman"/>
          <w:sz w:val="24"/>
          <w:szCs w:val="24"/>
        </w:rPr>
        <w:t>поступающие в вузы, сдавали ГИА в форме ЕГЭ. Выпускники, которые поступать в вуз не планировали, сдавали ГИА в форме ГВЭ.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eastAsia="Microsoft JhengHei" w:hAnsi="Times New Roman"/>
          <w:sz w:val="24"/>
          <w:szCs w:val="24"/>
        </w:rPr>
      </w:pPr>
      <w:r w:rsidRPr="00946D91">
        <w:rPr>
          <w:rFonts w:ascii="Times New Roman" w:eastAsia="Microsoft JhengHei" w:hAnsi="Times New Roman"/>
          <w:sz w:val="24"/>
          <w:szCs w:val="24"/>
        </w:rPr>
        <w:t xml:space="preserve">Выпускники, не поступающие в вузы, сдавали два обязательных экзамена в форме ГВЭ – по русскому языку и математике. На основании результатов этих экзаменов им выданы аттестаты. Количество </w:t>
      </w:r>
      <w:proofErr w:type="gramStart"/>
      <w:r w:rsidRPr="00946D91">
        <w:rPr>
          <w:rFonts w:ascii="Times New Roman" w:eastAsia="Microsoft JhengHei" w:hAnsi="Times New Roman"/>
          <w:sz w:val="24"/>
          <w:szCs w:val="24"/>
        </w:rPr>
        <w:t>сдававших</w:t>
      </w:r>
      <w:proofErr w:type="gramEnd"/>
      <w:r w:rsidRPr="00946D91">
        <w:rPr>
          <w:rFonts w:ascii="Times New Roman" w:eastAsia="Microsoft JhengHei" w:hAnsi="Times New Roman"/>
          <w:sz w:val="24"/>
          <w:szCs w:val="24"/>
        </w:rPr>
        <w:t xml:space="preserve"> экзамены в форме ГВЭ по русскому языку и математике – </w:t>
      </w:r>
      <w:r w:rsidRPr="00946D91">
        <w:rPr>
          <w:rFonts w:ascii="Times New Roman" w:eastAsia="Microsoft JhengHei" w:hAnsi="Times New Roman"/>
          <w:iCs/>
          <w:sz w:val="24"/>
          <w:szCs w:val="24"/>
        </w:rPr>
        <w:t>2</w:t>
      </w:r>
      <w:r w:rsidRPr="00946D91">
        <w:rPr>
          <w:rFonts w:ascii="Times New Roman" w:eastAsia="Microsoft JhengHei" w:hAnsi="Times New Roman"/>
          <w:sz w:val="24"/>
          <w:szCs w:val="24"/>
        </w:rPr>
        <w:t> человека, успешно сдали </w:t>
      </w:r>
      <w:r w:rsidRPr="00946D91">
        <w:rPr>
          <w:rFonts w:ascii="Times New Roman" w:eastAsia="Microsoft JhengHei" w:hAnsi="Times New Roman"/>
          <w:iCs/>
          <w:sz w:val="24"/>
          <w:szCs w:val="24"/>
        </w:rPr>
        <w:t>все</w:t>
      </w:r>
      <w:r w:rsidRPr="00946D91">
        <w:rPr>
          <w:rFonts w:ascii="Times New Roman" w:eastAsia="Microsoft JhengHei" w:hAnsi="Times New Roman"/>
          <w:sz w:val="24"/>
          <w:szCs w:val="24"/>
        </w:rPr>
        <w:t> обучающиеся.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946D91">
        <w:rPr>
          <w:rFonts w:ascii="Times New Roman" w:hAnsi="Times New Roman"/>
          <w:bCs/>
          <w:sz w:val="24"/>
          <w:szCs w:val="24"/>
        </w:rPr>
        <w:t xml:space="preserve">Результаты  ГВЭ 11 класса: </w:t>
      </w:r>
    </w:p>
    <w:p w:rsidR="00946D91" w:rsidRPr="00946D91" w:rsidRDefault="00946D91" w:rsidP="00946D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 xml:space="preserve"> качество знаний по</w:t>
      </w:r>
      <w:r w:rsidRPr="00946D91">
        <w:rPr>
          <w:rFonts w:ascii="Times New Roman" w:hAnsi="Times New Roman"/>
          <w:sz w:val="24"/>
          <w:szCs w:val="24"/>
        </w:rPr>
        <w:tab/>
        <w:t xml:space="preserve">русскому языку- 50%, средний балл- 3,5; </w:t>
      </w:r>
    </w:p>
    <w:p w:rsidR="00946D91" w:rsidRPr="00946D91" w:rsidRDefault="00946D91" w:rsidP="00946D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 xml:space="preserve"> качество знаний по математике - 0%,  средний балл- 3.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eastAsia="Microsoft JhengHei" w:hAnsi="Times New Roman"/>
          <w:sz w:val="24"/>
          <w:szCs w:val="24"/>
        </w:rPr>
      </w:pPr>
      <w:r w:rsidRPr="00946D91">
        <w:rPr>
          <w:rFonts w:ascii="Times New Roman" w:eastAsia="Microsoft JhengHei" w:hAnsi="Times New Roman"/>
          <w:sz w:val="24"/>
          <w:szCs w:val="24"/>
        </w:rPr>
        <w:t>Для выпускников, поступающих в вузы, обязательным был один ЕГЭ по русскому языку. На основании результатов этого экзамена выпускникам были выданы аттестаты за 11-й класс. Количество сдававших обязательный ЕГЭ по русскому языку – </w:t>
      </w:r>
      <w:r w:rsidRPr="00946D91">
        <w:rPr>
          <w:rFonts w:ascii="Times New Roman" w:eastAsia="Microsoft JhengHei" w:hAnsi="Times New Roman"/>
          <w:i/>
          <w:iCs/>
          <w:sz w:val="24"/>
          <w:szCs w:val="24"/>
        </w:rPr>
        <w:t>1</w:t>
      </w:r>
      <w:r w:rsidRPr="00946D91">
        <w:rPr>
          <w:rFonts w:ascii="Times New Roman" w:eastAsia="Microsoft JhengHei" w:hAnsi="Times New Roman"/>
          <w:sz w:val="24"/>
          <w:szCs w:val="24"/>
        </w:rPr>
        <w:t> человек.</w:t>
      </w:r>
    </w:p>
    <w:p w:rsidR="00946D91" w:rsidRPr="009376C8" w:rsidRDefault="00946D91" w:rsidP="009376C8">
      <w:pPr>
        <w:spacing w:after="0" w:line="240" w:lineRule="auto"/>
        <w:ind w:firstLine="709"/>
        <w:jc w:val="both"/>
        <w:rPr>
          <w:rFonts w:ascii="Times New Roman" w:eastAsia="Microsoft JhengHei" w:hAnsi="Times New Roman"/>
          <w:sz w:val="24"/>
          <w:szCs w:val="24"/>
        </w:rPr>
      </w:pPr>
      <w:proofErr w:type="gramStart"/>
      <w:r w:rsidRPr="00946D91">
        <w:rPr>
          <w:rFonts w:ascii="Times New Roman" w:eastAsia="Microsoft JhengHei" w:hAnsi="Times New Roman"/>
          <w:sz w:val="24"/>
          <w:szCs w:val="24"/>
        </w:rPr>
        <w:t>Математику профильного уровня и физику  в 20</w:t>
      </w:r>
      <w:r w:rsidRPr="00946D91">
        <w:rPr>
          <w:rFonts w:ascii="Times New Roman" w:eastAsia="Microsoft JhengHei" w:hAnsi="Times New Roman"/>
          <w:iCs/>
          <w:sz w:val="24"/>
          <w:szCs w:val="24"/>
        </w:rPr>
        <w:t>21</w:t>
      </w:r>
      <w:r w:rsidRPr="00946D91">
        <w:rPr>
          <w:rFonts w:ascii="Times New Roman" w:eastAsia="Microsoft JhengHei" w:hAnsi="Times New Roman"/>
          <w:sz w:val="24"/>
          <w:szCs w:val="24"/>
        </w:rPr>
        <w:t xml:space="preserve"> году сдавал </w:t>
      </w:r>
      <w:r w:rsidRPr="00946D91">
        <w:rPr>
          <w:rFonts w:ascii="Times New Roman" w:eastAsia="Microsoft JhengHei" w:hAnsi="Times New Roman"/>
          <w:iCs/>
          <w:sz w:val="24"/>
          <w:szCs w:val="24"/>
        </w:rPr>
        <w:t>1</w:t>
      </w:r>
      <w:r w:rsidRPr="00946D91">
        <w:rPr>
          <w:rFonts w:ascii="Times New Roman" w:eastAsia="Microsoft JhengHei" w:hAnsi="Times New Roman"/>
          <w:sz w:val="24"/>
          <w:szCs w:val="24"/>
        </w:rPr>
        <w:t> человек, что составило </w:t>
      </w:r>
      <w:r w:rsidRPr="00946D91">
        <w:rPr>
          <w:rFonts w:ascii="Times New Roman" w:eastAsia="Microsoft JhengHei" w:hAnsi="Times New Roman"/>
          <w:iCs/>
          <w:sz w:val="24"/>
          <w:szCs w:val="24"/>
        </w:rPr>
        <w:t>33</w:t>
      </w:r>
      <w:r w:rsidRPr="00946D91">
        <w:rPr>
          <w:rFonts w:ascii="Times New Roman" w:eastAsia="Microsoft JhengHei" w:hAnsi="Times New Roman"/>
          <w:sz w:val="24"/>
          <w:szCs w:val="24"/>
        </w:rPr>
        <w:t> про</w:t>
      </w:r>
      <w:r w:rsidR="009376C8">
        <w:rPr>
          <w:rFonts w:ascii="Times New Roman" w:eastAsia="Microsoft JhengHei" w:hAnsi="Times New Roman"/>
          <w:sz w:val="24"/>
          <w:szCs w:val="24"/>
        </w:rPr>
        <w:t>цента от обучающихся 11 класса.</w:t>
      </w:r>
      <w:proofErr w:type="gramEnd"/>
    </w:p>
    <w:p w:rsidR="00946D91" w:rsidRPr="00946D91" w:rsidRDefault="00946D91" w:rsidP="00946D9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 xml:space="preserve">Курс средней школы в 2020-2021 учебном году закончили 3 </w:t>
      </w:r>
      <w:proofErr w:type="gramStart"/>
      <w:r w:rsidRPr="00946D9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6D91">
        <w:rPr>
          <w:rFonts w:ascii="Times New Roman" w:hAnsi="Times New Roman"/>
          <w:sz w:val="24"/>
          <w:szCs w:val="24"/>
        </w:rPr>
        <w:t xml:space="preserve"> и получили аттестаты о среднем общем образовании.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>В 2022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r w:rsidRPr="00946D91">
        <w:rPr>
          <w:rFonts w:ascii="Times New Roman" w:hAnsi="Times New Roman"/>
          <w:sz w:val="24"/>
          <w:szCs w:val="24"/>
        </w:rPr>
        <w:t xml:space="preserve">году  проходили государственную итоговую аттестацию 3 </w:t>
      </w:r>
      <w:proofErr w:type="gramStart"/>
      <w:r w:rsidRPr="00946D9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6D91">
        <w:rPr>
          <w:rFonts w:ascii="Times New Roman" w:hAnsi="Times New Roman"/>
          <w:sz w:val="24"/>
          <w:szCs w:val="24"/>
        </w:rPr>
        <w:t>.  Следует отметить, что  повысилось число выпускников</w:t>
      </w:r>
      <w:r w:rsidR="00497826">
        <w:rPr>
          <w:rFonts w:ascii="Times New Roman" w:hAnsi="Times New Roman"/>
          <w:sz w:val="24"/>
          <w:szCs w:val="24"/>
        </w:rPr>
        <w:t xml:space="preserve">, </w:t>
      </w:r>
      <w:r w:rsidRPr="00946D91">
        <w:rPr>
          <w:rFonts w:ascii="Times New Roman" w:hAnsi="Times New Roman"/>
          <w:sz w:val="24"/>
          <w:szCs w:val="24"/>
        </w:rPr>
        <w:t>которые сдавали  ЕГЭ по предметам по выбору. Предметами по выбору  выпускниками  11 класса были выбраны следующие предметы: обществознание –3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proofErr w:type="gramStart"/>
      <w:r w:rsidRPr="00946D9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46D91">
        <w:rPr>
          <w:rFonts w:ascii="Times New Roman" w:hAnsi="Times New Roman"/>
          <w:sz w:val="24"/>
          <w:szCs w:val="24"/>
        </w:rPr>
        <w:t>, английский язык – 1, биологию – 1.</w:t>
      </w:r>
    </w:p>
    <w:p w:rsidR="00946D91" w:rsidRPr="00946D91" w:rsidRDefault="00946D91" w:rsidP="00946D9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 xml:space="preserve">Результаты  сдачи   ГИА по русскому языку показали, что в 2022 году  средний балл </w:t>
      </w:r>
      <w:r w:rsidR="00497826" w:rsidRPr="00946D91">
        <w:rPr>
          <w:rFonts w:ascii="Times New Roman" w:hAnsi="Times New Roman"/>
          <w:sz w:val="24"/>
          <w:szCs w:val="24"/>
        </w:rPr>
        <w:t xml:space="preserve">выше </w:t>
      </w:r>
      <w:r w:rsidRPr="00946D91">
        <w:rPr>
          <w:rFonts w:ascii="Times New Roman" w:hAnsi="Times New Roman"/>
          <w:sz w:val="24"/>
          <w:szCs w:val="24"/>
        </w:rPr>
        <w:t>на 9 баллов,  чем   средний балл  в 2021году.  Сравнивая результаты сдачи ГИА по математике, за последние два года, следует отметить, что повысился средний  балл с 3 до 4. Невозможно провести сравнительный анализ  сдачи ЕГЭ по предметам по выбору (обществознание, английский язык, биологию), так как в предыдущие годы  эти предметы  не выбирались выпускниками для сдачи ЕГЭ.</w:t>
      </w:r>
    </w:p>
    <w:p w:rsidR="00946D91" w:rsidRPr="00946D91" w:rsidRDefault="00946D91" w:rsidP="00946D91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 xml:space="preserve">В целом все обучающиеся 11 класса, при прохождении государственной итоговой аттестации  подтвердили результаты своих итоговых отметок за курс 11 класса, а так же показали результаты по предметам выше 72 баллов (Русский язык – 2 обучающихся, Английский язык – 1 обучающаяся, Обществознание – 1 обучающаяся). </w:t>
      </w:r>
    </w:p>
    <w:p w:rsidR="00946D91" w:rsidRPr="00946D91" w:rsidRDefault="00946D91" w:rsidP="00946D91">
      <w:pPr>
        <w:spacing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46D91">
        <w:rPr>
          <w:rFonts w:ascii="Times New Roman" w:hAnsi="Times New Roman"/>
          <w:sz w:val="24"/>
          <w:szCs w:val="24"/>
        </w:rPr>
        <w:t>Аттестат о среднем общем образовании получили все три выпускника. Количество обучающихся, получивших в 2021/22</w:t>
      </w:r>
      <w:r w:rsidRPr="00946D91">
        <w:rPr>
          <w:rFonts w:ascii="Times New Roman" w:hAnsi="Times New Roman"/>
          <w:sz w:val="24"/>
          <w:szCs w:val="24"/>
          <w:lang w:val="en-US"/>
        </w:rPr>
        <w:t> </w:t>
      </w:r>
      <w:r w:rsidRPr="00946D91">
        <w:rPr>
          <w:rFonts w:ascii="Times New Roman" w:hAnsi="Times New Roman"/>
          <w:sz w:val="24"/>
          <w:szCs w:val="24"/>
        </w:rPr>
        <w:t>учебном году аттестат о среднем общем образовании с отличием, – 1 человек, что составило   33 % от общей численности выпускников.</w:t>
      </w:r>
    </w:p>
    <w:p w:rsidR="004605D5" w:rsidRPr="001A20B0" w:rsidRDefault="004605D5" w:rsidP="00D62A33">
      <w:pPr>
        <w:spacing w:after="0"/>
        <w:ind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1A20B0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9A6D6E" w:rsidRPr="001A20B0">
        <w:rPr>
          <w:rFonts w:ascii="Times New Roman" w:hAnsi="Times New Roman"/>
          <w:b/>
          <w:color w:val="000000" w:themeColor="text1"/>
          <w:sz w:val="24"/>
          <w:szCs w:val="24"/>
        </w:rPr>
        <w:t>.2. Результаты государственной итоговой</w:t>
      </w:r>
      <w:r w:rsidRPr="001A20B0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аттестации в 9-х классах:</w:t>
      </w:r>
    </w:p>
    <w:p w:rsidR="000447B7" w:rsidRDefault="000447B7" w:rsidP="000447B7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2022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году ГИА-9 проводилась в соответствии с Порядком, утвержденным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приказом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Рособрнадзора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от 07.11.2018 № 190/1513.</w:t>
      </w:r>
      <w:r>
        <w:rPr>
          <w:rFonts w:ascii="Times New Roman" w:hAnsi="Times New Roman"/>
          <w:sz w:val="24"/>
          <w:szCs w:val="24"/>
        </w:rPr>
        <w:t xml:space="preserve"> Допуском к ГИА являлось отсутствие академической задолженности, а так же результат «зачёт» за итоговое собеседование по русскому языку. </w:t>
      </w:r>
      <w:r>
        <w:rPr>
          <w:rFonts w:ascii="Times New Roman" w:hAnsi="Times New Roman"/>
          <w:color w:val="000000"/>
          <w:sz w:val="24"/>
          <w:szCs w:val="24"/>
        </w:rPr>
        <w:t>ГИА в форме ОГЭ включало в себя  четыре экзамена по следующим  предметам: русскому языку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>и математике, а так же два предмета по выбору обучающегося.</w:t>
      </w:r>
    </w:p>
    <w:p w:rsidR="004B1817" w:rsidRDefault="000447B7" w:rsidP="004B181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течение года осуществлялось постоянное информирование обучающихся 9  класса и их родителей по вопросам подготовки к ГИА-9: проведены родительские собрания, где рассмотрены вопросы нормативно-правового обеспечения ГИА-9, подробно изучены инструкции для участников ОГЭ. Разработаны «Памятка о правилах поведения на экзамене»,  план работы по подготовке к ГИА обучающихся 9,11 классов. </w:t>
      </w:r>
      <w:r>
        <w:rPr>
          <w:rFonts w:ascii="Times New Roman" w:hAnsi="Times New Roman"/>
          <w:sz w:val="24"/>
          <w:szCs w:val="24"/>
        </w:rPr>
        <w:t>До сведения обучающихся и родителей своевременно доводились результаты всех текущих  контрольных работ, учителя-предметники проводили анализ работ с целью выявления и устранения пробелов в знаниях обучающихся.</w:t>
      </w:r>
    </w:p>
    <w:p w:rsidR="000447B7" w:rsidRPr="004B1817" w:rsidRDefault="000447B7" w:rsidP="004B181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Результаты государственной итоговой аттестации в форме ОГЭ</w:t>
      </w:r>
    </w:p>
    <w:p w:rsidR="000447B7" w:rsidRDefault="000447B7" w:rsidP="000447B7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 2019/20, 2020/21, 2021/22 учебные годы</w:t>
      </w:r>
    </w:p>
    <w:p w:rsidR="000447B7" w:rsidRDefault="000447B7" w:rsidP="000447B7">
      <w:pPr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188" w:type="pct"/>
        <w:jc w:val="center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1071"/>
        <w:gridCol w:w="1073"/>
        <w:gridCol w:w="1835"/>
        <w:gridCol w:w="2054"/>
        <w:gridCol w:w="1738"/>
      </w:tblGrid>
      <w:tr w:rsidR="000447B7" w:rsidTr="000447B7">
        <w:trPr>
          <w:cantSplit/>
          <w:trHeight w:val="1679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47B7" w:rsidRDefault="000447B7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47B7" w:rsidRDefault="000447B7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47B7" w:rsidRDefault="000447B7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47B7" w:rsidRDefault="000447B7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Обществознание</w:t>
            </w:r>
          </w:p>
        </w:tc>
      </w:tr>
      <w:tr w:rsidR="000447B7" w:rsidTr="000447B7">
        <w:trPr>
          <w:cantSplit/>
          <w:trHeight w:val="449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2019-2020 учебный год</w:t>
            </w:r>
          </w:p>
          <w:p w:rsidR="000447B7" w:rsidRDefault="000447B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 условиях риска распространения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инфекции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Минпросвещения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приняло решение отменить ОГЭ для выпускников 9-х классов  </w:t>
            </w:r>
          </w:p>
        </w:tc>
      </w:tr>
      <w:tr w:rsidR="000447B7" w:rsidTr="000447B7">
        <w:trPr>
          <w:cantSplit/>
          <w:trHeight w:val="591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</w:t>
            </w:r>
          </w:p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2020-2021 учебный год</w:t>
            </w:r>
          </w:p>
        </w:tc>
      </w:tr>
      <w:tr w:rsidR="000447B7" w:rsidTr="000447B7">
        <w:trPr>
          <w:cantSplit/>
          <w:trHeight w:val="41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, сдававших экзамен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Контрольная работа</w:t>
            </w:r>
          </w:p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(2020-21 уч. год)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0447B7" w:rsidRDefault="000447B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Контрольная работа </w:t>
            </w:r>
          </w:p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(2020-21 уч. год)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---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57 %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71 %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  знаний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14 %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14 %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2,7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     2021-2022  учебный год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Кол-во 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sz w:val="20"/>
                <w:szCs w:val="20"/>
              </w:rPr>
              <w:t>, сдававших экзамен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Успеваемость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100 %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Качество  знаний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75 %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57 %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</w:tr>
      <w:tr w:rsidR="000447B7" w:rsidTr="000447B7">
        <w:trPr>
          <w:trHeight w:val="285"/>
          <w:jc w:val="center"/>
        </w:trPr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4,13</w:t>
            </w:r>
          </w:p>
        </w:tc>
        <w:tc>
          <w:tcPr>
            <w:tcW w:w="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3,71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7B7" w:rsidRDefault="00044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В 2021/22 учебном году в 9  классе обучалось 9 учеников. </w:t>
      </w:r>
      <w:proofErr w:type="gramStart"/>
      <w:r w:rsidRPr="000447B7">
        <w:rPr>
          <w:rFonts w:ascii="Times New Roman" w:hAnsi="Times New Roman"/>
          <w:sz w:val="24"/>
          <w:szCs w:val="24"/>
        </w:rPr>
        <w:t>Допущены к  прохождению итоговой государственной аттестации 8 обучающиеся.</w:t>
      </w:r>
      <w:proofErr w:type="gramEnd"/>
      <w:r w:rsidRPr="000447B7">
        <w:rPr>
          <w:rFonts w:ascii="Times New Roman" w:hAnsi="Times New Roman"/>
          <w:sz w:val="24"/>
          <w:szCs w:val="24"/>
        </w:rPr>
        <w:t xml:space="preserve"> Один обучающийся 9 класса, по заявлению родителей оставлен на повторное обучение в 9 классе.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>В 2022 году  выпускники сдавали четыре экзамена: по русскому языку и математике, а так же два предмета по выбору обучающихся. Биология и география являлись предметами, выбранными  обучающимися. Необходимо отметить, что эти предметы постоянно выбирают  для сдачи ОГЭ выпускники 9 класса.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Анализ государственной итоговой аттестации 2022 года </w:t>
      </w:r>
      <w:proofErr w:type="gramStart"/>
      <w:r w:rsidRPr="000447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447B7">
        <w:rPr>
          <w:rFonts w:ascii="Times New Roman" w:hAnsi="Times New Roman"/>
          <w:sz w:val="24"/>
          <w:szCs w:val="24"/>
        </w:rPr>
        <w:t xml:space="preserve"> основной школы показал, что все обучающиеся получили необходимые знания по учебным предметам.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>По результатам сдачи ОГЭ по  математике и  русскому языку в 2022 году в сравнении  с 2021 годом показатели успеваемости стабильны - 100%.  Качество знаний по этим предметам в 2022 году улучшилось. По русскому языку и математике  неудовлетворительные  результаты  отсутствуют.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 Качество знаний по  математике в 2022 году составило 50%, что,  выше на 36 %  по сравнению с 2021 г. – (14 %). Средний балл по математике в 2022 году – 3,5 баллов, это выше  чем в 2021 году (2,7 баллов).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lastRenderedPageBreak/>
        <w:t xml:space="preserve"> Качество знаний по русскому языку так же в 2022 году составило 75%, что,  выше на 61 %  по сравнению с 2021 г.  (14 %).  Средний балл по русскому языку в 2022 году – 4,13 баллов, это выше  чем в 2021 году (3 балла). Из 8 обучающихся, участников ОГЭ, шесть обучающихся получили за экзамен 4 и 5.  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Анализируя результаты ОГЭ 2022 года по предметам по выбору </w:t>
      </w:r>
      <w:proofErr w:type="gramStart"/>
      <w:r w:rsidRPr="000447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447B7">
        <w:rPr>
          <w:rFonts w:ascii="Times New Roman" w:hAnsi="Times New Roman"/>
          <w:sz w:val="24"/>
          <w:szCs w:val="24"/>
        </w:rPr>
        <w:t>, необходимо учитывать, что, в  2020-2021 учебном году обучающиеся писали контрольные работы по одному предмету по выбору: геогра</w:t>
      </w:r>
      <w:r w:rsidR="009376C8">
        <w:rPr>
          <w:rFonts w:ascii="Times New Roman" w:hAnsi="Times New Roman"/>
          <w:sz w:val="24"/>
          <w:szCs w:val="24"/>
        </w:rPr>
        <w:t>фия или биология, а в 2021-2022</w:t>
      </w:r>
      <w:r w:rsidRPr="000447B7">
        <w:rPr>
          <w:rFonts w:ascii="Times New Roman" w:hAnsi="Times New Roman"/>
          <w:sz w:val="24"/>
          <w:szCs w:val="24"/>
        </w:rPr>
        <w:t xml:space="preserve"> учебном году обучающиеся сдавали экзамены в форме ОГЭ по этим предметам. 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>По результатам сдачи ОГЭ в 2022 г.  по биологии успеваемость осталась на прежнем уровне - 100%, но несколько снизилось качество знаний.  В 2022 году качество знаний составило 57 %, это меньше на 43 %,  чем в 2021 году (100%). Снизился средний балл по биологии в 2022 году – 3,71 баллов, это ниже  чем в 2021 году (4 балла).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>По результатам сдачи ОГЭ в 2022 г.  по географии успеваемость осталась на прежнем уровне - 100%, но несколько снизилось качество знаний.  В 2022 году качество знаний составило 57 %, это меньше на 18 % чем в 2021 году (75 %). Средний балл по географии в 2022 году – 3,71 баллов, это ниже  чем в 2021 году (3,75 баллов).</w:t>
      </w:r>
    </w:p>
    <w:p w:rsidR="000447B7" w:rsidRPr="000447B7" w:rsidRDefault="009376C8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Учебный </w:t>
      </w:r>
      <w:r w:rsidR="000447B7" w:rsidRPr="000447B7">
        <w:rPr>
          <w:rFonts w:ascii="Times New Roman" w:hAnsi="Times New Roman"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 xml:space="preserve"> «Обществознание» для сдачи ОГЭ </w:t>
      </w:r>
      <w:r w:rsidR="000447B7" w:rsidRPr="000447B7">
        <w:rPr>
          <w:rFonts w:ascii="Times New Roman" w:hAnsi="Times New Roman"/>
          <w:sz w:val="24"/>
          <w:szCs w:val="24"/>
        </w:rPr>
        <w:t xml:space="preserve"> за последние три года был выбран впервые. Показатели успеваемости  - 100%.   Качество знаний составило 50 %.  Средний балл по обществознанию составил 4 балла. Обучающиеся выбравшие этот предмет для сдачи ОГЭ подтвердили свои знания по этому предмету.</w:t>
      </w:r>
    </w:p>
    <w:p w:rsidR="000447B7" w:rsidRPr="000447B7" w:rsidRDefault="000447B7" w:rsidP="000447B7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Результаты  ОГЭ  2021-22 учебного года трудно сравнить  с результатами ОГЭ 2019-2020 учебного года, так как в 2020 году в условиях риска распространения </w:t>
      </w:r>
      <w:proofErr w:type="spellStart"/>
      <w:r w:rsidRPr="000447B7">
        <w:rPr>
          <w:rFonts w:ascii="Times New Roman" w:hAnsi="Times New Roman"/>
          <w:sz w:val="24"/>
          <w:szCs w:val="24"/>
        </w:rPr>
        <w:t>коронавирусной</w:t>
      </w:r>
      <w:proofErr w:type="spellEnd"/>
      <w:r w:rsidRPr="000447B7">
        <w:rPr>
          <w:rFonts w:ascii="Times New Roman" w:hAnsi="Times New Roman"/>
          <w:sz w:val="24"/>
          <w:szCs w:val="24"/>
        </w:rPr>
        <w:t xml:space="preserve"> инфекции </w:t>
      </w:r>
      <w:proofErr w:type="spellStart"/>
      <w:r w:rsidRPr="000447B7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0447B7">
        <w:rPr>
          <w:rFonts w:ascii="Times New Roman" w:hAnsi="Times New Roman"/>
          <w:sz w:val="24"/>
          <w:szCs w:val="24"/>
        </w:rPr>
        <w:t xml:space="preserve"> приняло решение отменить ОГЭ для выпускников 9-х классов.  Государственная итоговая аттестация по образовательным программам основного общего образования проводилась в форме промежуточной аттестации, результаты которой признаны результатами государственной итоговой аттестации по образовательным программам основного общего образования и являлись основанием для выдачи аттестата об основном общем образовании.</w:t>
      </w:r>
    </w:p>
    <w:p w:rsidR="009C3EA8" w:rsidRPr="000447B7" w:rsidRDefault="009C3EA8" w:rsidP="009C3EA8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         В целом, анализируя результаты ОГЭ необходимо отметить положительную динамику по повышению </w:t>
      </w:r>
      <w:r>
        <w:rPr>
          <w:rFonts w:ascii="Times New Roman" w:hAnsi="Times New Roman"/>
          <w:sz w:val="24"/>
          <w:szCs w:val="24"/>
        </w:rPr>
        <w:t>качества знаний и среднему баллу.</w:t>
      </w:r>
      <w:r w:rsidRPr="000447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Результаты ОГЭ в 2021-2022 учебном году выше результатов предыдущего года.</w:t>
      </w:r>
    </w:p>
    <w:p w:rsidR="009C3EA8" w:rsidRDefault="000447B7" w:rsidP="009C3EA8">
      <w:pPr>
        <w:spacing w:before="24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0447B7">
        <w:rPr>
          <w:rFonts w:ascii="Times New Roman" w:hAnsi="Times New Roman"/>
          <w:sz w:val="24"/>
          <w:szCs w:val="24"/>
        </w:rPr>
        <w:t xml:space="preserve">Курс основной школы закончили 8 </w:t>
      </w:r>
      <w:proofErr w:type="gramStart"/>
      <w:r w:rsidRPr="000447B7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0447B7">
        <w:rPr>
          <w:rFonts w:ascii="Times New Roman" w:hAnsi="Times New Roman"/>
          <w:sz w:val="24"/>
          <w:szCs w:val="24"/>
        </w:rPr>
        <w:t>.  Аттестат об основном  общем образовании получили все выпускники, допущенные к государственной итоговой аттестации. Нет обучающихся, получивших в 2021/22 учебном году аттестат об основном  общем образовании с отличием, в 2019-2020 учебном году был  – 1 человек, что составляло   33 % от общей численности выпускников 2019-2020 учебного  года.</w:t>
      </w:r>
      <w:r w:rsidRPr="000447B7">
        <w:rPr>
          <w:rFonts w:ascii="Times New Roman" w:hAnsi="Times New Roman"/>
          <w:b/>
          <w:sz w:val="24"/>
          <w:szCs w:val="24"/>
        </w:rPr>
        <w:t xml:space="preserve"> </w:t>
      </w:r>
    </w:p>
    <w:p w:rsidR="00B54374" w:rsidRPr="00B54374" w:rsidRDefault="00B54374" w:rsidP="009C3EA8">
      <w:pPr>
        <w:spacing w:before="24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B54374">
        <w:rPr>
          <w:rFonts w:ascii="Times New Roman" w:hAnsi="Times New Roman"/>
          <w:b/>
          <w:sz w:val="24"/>
          <w:szCs w:val="24"/>
        </w:rPr>
        <w:t>Результаты всероссийских проверочных работ (ВПР)</w:t>
      </w:r>
    </w:p>
    <w:p w:rsidR="00B54374" w:rsidRDefault="00B54374" w:rsidP="00B54374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54374">
        <w:rPr>
          <w:rFonts w:ascii="Times New Roman" w:hAnsi="Times New Roman"/>
          <w:sz w:val="24"/>
          <w:szCs w:val="24"/>
        </w:rPr>
        <w:t xml:space="preserve">В 2022 году, в соответствии с  письмом  </w:t>
      </w:r>
      <w:proofErr w:type="spellStart"/>
      <w:r w:rsidRPr="00B54374">
        <w:rPr>
          <w:rFonts w:ascii="Times New Roman" w:hAnsi="Times New Roman"/>
          <w:sz w:val="24"/>
          <w:szCs w:val="24"/>
        </w:rPr>
        <w:t>Рособрнадзора</w:t>
      </w:r>
      <w:proofErr w:type="spellEnd"/>
      <w:r w:rsidRPr="00B54374">
        <w:rPr>
          <w:rFonts w:ascii="Times New Roman" w:hAnsi="Times New Roman"/>
          <w:sz w:val="24"/>
          <w:szCs w:val="24"/>
        </w:rPr>
        <w:t xml:space="preserve"> от 22.03.2022  № 01-28/08-01 "О переносе сроков проведения ВПР в общеобразовательных организациях в 2022 году", </w:t>
      </w:r>
      <w:r w:rsidRPr="00B54374">
        <w:rPr>
          <w:rFonts w:ascii="Times New Roman" w:hAnsi="Times New Roman"/>
          <w:sz w:val="24"/>
          <w:szCs w:val="24"/>
        </w:rPr>
        <w:lastRenderedPageBreak/>
        <w:t>Всероссийские проверочные работы не  проводились,  сроки  проведения ВПР перенесены  на осень 2022 года.</w:t>
      </w:r>
    </w:p>
    <w:p w:rsidR="00817239" w:rsidRPr="00B54374" w:rsidRDefault="00DD7B8B" w:rsidP="00B54374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9A6D6E">
        <w:rPr>
          <w:rFonts w:ascii="Times New Roman" w:hAnsi="Times New Roman"/>
          <w:b/>
          <w:sz w:val="24"/>
          <w:szCs w:val="24"/>
        </w:rPr>
        <w:t>4.3.</w:t>
      </w:r>
      <w:r w:rsidR="004605D5" w:rsidRPr="009A6D6E">
        <w:rPr>
          <w:rFonts w:ascii="Times New Roman" w:hAnsi="Times New Roman"/>
          <w:b/>
          <w:sz w:val="24"/>
          <w:szCs w:val="24"/>
        </w:rPr>
        <w:t xml:space="preserve">Результаты </w:t>
      </w:r>
      <w:proofErr w:type="spellStart"/>
      <w:r w:rsidR="004605D5" w:rsidRPr="009A6D6E">
        <w:rPr>
          <w:rFonts w:ascii="Times New Roman" w:hAnsi="Times New Roman"/>
          <w:b/>
          <w:sz w:val="24"/>
          <w:szCs w:val="24"/>
        </w:rPr>
        <w:t>внутришкольной</w:t>
      </w:r>
      <w:proofErr w:type="spellEnd"/>
      <w:r w:rsidR="004605D5" w:rsidRPr="009A6D6E">
        <w:rPr>
          <w:rFonts w:ascii="Times New Roman" w:hAnsi="Times New Roman"/>
          <w:b/>
          <w:sz w:val="24"/>
          <w:szCs w:val="24"/>
        </w:rPr>
        <w:t xml:space="preserve"> оценки качества образования: </w:t>
      </w:r>
      <w:r w:rsidR="00817239" w:rsidRPr="00817239">
        <w:rPr>
          <w:rFonts w:ascii="Times New Roman" w:hAnsi="Times New Roman"/>
          <w:sz w:val="24"/>
          <w:szCs w:val="24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="00817239" w:rsidRPr="00817239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817239" w:rsidRPr="00817239">
        <w:rPr>
          <w:rFonts w:ascii="Times New Roman" w:hAnsi="Times New Roman"/>
          <w:sz w:val="24"/>
          <w:szCs w:val="24"/>
        </w:rPr>
        <w:t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</w:t>
      </w:r>
      <w:r w:rsidR="00B82EB8">
        <w:rPr>
          <w:rFonts w:ascii="Times New Roman" w:hAnsi="Times New Roman"/>
          <w:sz w:val="24"/>
          <w:szCs w:val="24"/>
        </w:rPr>
        <w:t>ьные общеразвивающие программы.</w:t>
      </w:r>
    </w:p>
    <w:p w:rsidR="00476071" w:rsidRDefault="004605D5" w:rsidP="00476071">
      <w:pPr>
        <w:spacing w:before="240"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026090">
        <w:rPr>
          <w:rFonts w:ascii="Times New Roman" w:hAnsi="Times New Roman"/>
          <w:b/>
          <w:sz w:val="24"/>
          <w:szCs w:val="24"/>
        </w:rPr>
        <w:t>4.4. Достижения обучающихся в олимпиадах:</w:t>
      </w:r>
      <w:r w:rsidR="00406110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06110">
        <w:rPr>
          <w:rFonts w:ascii="Times New Roman" w:hAnsi="Times New Roman"/>
          <w:sz w:val="24"/>
          <w:szCs w:val="24"/>
        </w:rPr>
        <w:t>в</w:t>
      </w:r>
      <w:r w:rsidRPr="00CA0B0A">
        <w:rPr>
          <w:rFonts w:ascii="Times New Roman" w:hAnsi="Times New Roman"/>
          <w:sz w:val="24"/>
          <w:szCs w:val="24"/>
        </w:rPr>
        <w:t xml:space="preserve"> 20</w:t>
      </w:r>
      <w:r w:rsidR="00F949DF">
        <w:rPr>
          <w:rFonts w:ascii="Times New Roman" w:hAnsi="Times New Roman"/>
          <w:sz w:val="24"/>
          <w:szCs w:val="24"/>
        </w:rPr>
        <w:t>2</w:t>
      </w:r>
      <w:r w:rsidR="00476071">
        <w:rPr>
          <w:rFonts w:ascii="Times New Roman" w:hAnsi="Times New Roman"/>
          <w:sz w:val="24"/>
          <w:szCs w:val="24"/>
        </w:rPr>
        <w:t>1</w:t>
      </w:r>
      <w:r w:rsidRPr="00CA0B0A">
        <w:rPr>
          <w:rFonts w:ascii="Times New Roman" w:hAnsi="Times New Roman"/>
          <w:sz w:val="24"/>
          <w:szCs w:val="24"/>
        </w:rPr>
        <w:t>-20</w:t>
      </w:r>
      <w:r w:rsidR="004279AC">
        <w:rPr>
          <w:rFonts w:ascii="Times New Roman" w:hAnsi="Times New Roman"/>
          <w:sz w:val="24"/>
          <w:szCs w:val="24"/>
        </w:rPr>
        <w:t>2</w:t>
      </w:r>
      <w:r w:rsidR="00476071">
        <w:rPr>
          <w:rFonts w:ascii="Times New Roman" w:hAnsi="Times New Roman"/>
          <w:sz w:val="24"/>
          <w:szCs w:val="24"/>
        </w:rPr>
        <w:t>2</w:t>
      </w:r>
      <w:r w:rsidRPr="00CA0B0A">
        <w:rPr>
          <w:rFonts w:ascii="Times New Roman" w:hAnsi="Times New Roman"/>
          <w:sz w:val="24"/>
          <w:szCs w:val="24"/>
        </w:rPr>
        <w:t xml:space="preserve"> учебном году обучающиеся школы приняли участие в школьном этапе Всероссийской олимпиады школьников среди обучающихся 5-11 классов по различным предметам</w:t>
      </w:r>
      <w:r w:rsidR="00497826">
        <w:rPr>
          <w:rFonts w:ascii="Times New Roman" w:hAnsi="Times New Roman"/>
          <w:sz w:val="24"/>
          <w:szCs w:val="24"/>
        </w:rPr>
        <w:t>.</w:t>
      </w:r>
    </w:p>
    <w:p w:rsidR="00497826" w:rsidRPr="00497826" w:rsidRDefault="00497826" w:rsidP="00497826">
      <w:pPr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CA0B0A">
        <w:rPr>
          <w:rFonts w:ascii="Times New Roman" w:hAnsi="Times New Roman"/>
          <w:b/>
          <w:sz w:val="24"/>
          <w:szCs w:val="24"/>
        </w:rPr>
        <w:t xml:space="preserve">Информация об обучающихся, принявших участие в </w:t>
      </w:r>
      <w:r>
        <w:rPr>
          <w:rFonts w:ascii="Times New Roman" w:hAnsi="Times New Roman"/>
          <w:b/>
          <w:sz w:val="24"/>
          <w:szCs w:val="24"/>
        </w:rPr>
        <w:t>школьном</w:t>
      </w:r>
      <w:r w:rsidRPr="00CA0B0A">
        <w:rPr>
          <w:rFonts w:ascii="Times New Roman" w:hAnsi="Times New Roman"/>
          <w:b/>
          <w:sz w:val="24"/>
          <w:szCs w:val="24"/>
        </w:rPr>
        <w:t xml:space="preserve"> этапе всероссийской олимпиады школьников в 20</w:t>
      </w:r>
      <w:r>
        <w:rPr>
          <w:rFonts w:ascii="Times New Roman" w:hAnsi="Times New Roman"/>
          <w:b/>
          <w:sz w:val="24"/>
          <w:szCs w:val="24"/>
        </w:rPr>
        <w:t>21</w:t>
      </w:r>
      <w:r w:rsidRPr="00CA0B0A">
        <w:rPr>
          <w:rFonts w:ascii="Times New Roman" w:hAnsi="Times New Roman"/>
          <w:b/>
          <w:sz w:val="24"/>
          <w:szCs w:val="24"/>
        </w:rPr>
        <w:t>-20</w:t>
      </w:r>
      <w:r>
        <w:rPr>
          <w:rFonts w:ascii="Times New Roman" w:hAnsi="Times New Roman"/>
          <w:b/>
          <w:sz w:val="24"/>
          <w:szCs w:val="24"/>
        </w:rPr>
        <w:t xml:space="preserve">22 </w:t>
      </w:r>
      <w:r w:rsidRPr="00CA0B0A">
        <w:rPr>
          <w:rFonts w:ascii="Times New Roman" w:hAnsi="Times New Roman"/>
          <w:b/>
          <w:sz w:val="24"/>
          <w:szCs w:val="24"/>
        </w:rPr>
        <w:t>учебном году</w:t>
      </w:r>
    </w:p>
    <w:tbl>
      <w:tblPr>
        <w:tblW w:w="985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3"/>
        <w:gridCol w:w="1822"/>
        <w:gridCol w:w="1335"/>
        <w:gridCol w:w="2423"/>
      </w:tblGrid>
      <w:tr w:rsidR="00476071" w:rsidTr="009C3EA8">
        <w:trPr>
          <w:trHeight w:val="31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071" w:rsidRDefault="0047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071" w:rsidRDefault="0047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победитель</w:t>
            </w:r>
          </w:p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призер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победитель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победителя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победителя</w:t>
            </w:r>
          </w:p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призёра</w:t>
            </w:r>
          </w:p>
        </w:tc>
      </w:tr>
      <w:tr w:rsidR="00476071" w:rsidTr="009C3EA8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победителя</w:t>
            </w:r>
          </w:p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призёра</w:t>
            </w:r>
          </w:p>
        </w:tc>
      </w:tr>
    </w:tbl>
    <w:p w:rsidR="004605D5" w:rsidRPr="00CA0B0A" w:rsidRDefault="004605D5" w:rsidP="00B07403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A0B0A">
        <w:rPr>
          <w:rFonts w:ascii="Times New Roman" w:hAnsi="Times New Roman"/>
          <w:sz w:val="24"/>
          <w:szCs w:val="24"/>
        </w:rPr>
        <w:t>Школьные предметные олимпиады по русскому язы</w:t>
      </w:r>
      <w:r w:rsidR="0059359C">
        <w:rPr>
          <w:rFonts w:ascii="Times New Roman" w:hAnsi="Times New Roman"/>
          <w:sz w:val="24"/>
          <w:szCs w:val="24"/>
        </w:rPr>
        <w:t xml:space="preserve">ку и математике были проведены  среди обучающихся </w:t>
      </w:r>
      <w:r w:rsidRPr="00CA0B0A">
        <w:rPr>
          <w:rFonts w:ascii="Times New Roman" w:hAnsi="Times New Roman"/>
          <w:sz w:val="24"/>
          <w:szCs w:val="24"/>
        </w:rPr>
        <w:t xml:space="preserve"> 2-4 класс</w:t>
      </w:r>
      <w:r w:rsidR="0059359C">
        <w:rPr>
          <w:rFonts w:ascii="Times New Roman" w:hAnsi="Times New Roman"/>
          <w:sz w:val="24"/>
          <w:szCs w:val="24"/>
        </w:rPr>
        <w:t>ов</w:t>
      </w:r>
      <w:r w:rsidRPr="00CA0B0A">
        <w:rPr>
          <w:rFonts w:ascii="Times New Roman" w:hAnsi="Times New Roman"/>
          <w:sz w:val="24"/>
          <w:szCs w:val="24"/>
        </w:rPr>
        <w:t xml:space="preserve"> школы.</w:t>
      </w:r>
    </w:p>
    <w:p w:rsidR="004605D5" w:rsidRPr="00CA0B0A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76071" w:rsidRPr="00476071" w:rsidRDefault="004605D5" w:rsidP="00B07403">
      <w:pPr>
        <w:jc w:val="center"/>
        <w:rPr>
          <w:rFonts w:ascii="Times New Roman" w:hAnsi="Times New Roman"/>
          <w:b/>
          <w:sz w:val="24"/>
          <w:szCs w:val="24"/>
        </w:rPr>
      </w:pPr>
      <w:r w:rsidRPr="00CA0B0A">
        <w:rPr>
          <w:rFonts w:ascii="Times New Roman" w:hAnsi="Times New Roman"/>
          <w:b/>
          <w:sz w:val="24"/>
          <w:szCs w:val="24"/>
        </w:rPr>
        <w:t>Информация об обучающихся, принявших участие в районном этапе всероссийской олимпиады школьников в 20</w:t>
      </w:r>
      <w:r w:rsidR="0059359C">
        <w:rPr>
          <w:rFonts w:ascii="Times New Roman" w:hAnsi="Times New Roman"/>
          <w:b/>
          <w:sz w:val="24"/>
          <w:szCs w:val="24"/>
        </w:rPr>
        <w:t>2</w:t>
      </w:r>
      <w:r w:rsidR="00476071">
        <w:rPr>
          <w:rFonts w:ascii="Times New Roman" w:hAnsi="Times New Roman"/>
          <w:b/>
          <w:sz w:val="24"/>
          <w:szCs w:val="24"/>
        </w:rPr>
        <w:t>1</w:t>
      </w:r>
      <w:r w:rsidRPr="00CA0B0A">
        <w:rPr>
          <w:rFonts w:ascii="Times New Roman" w:hAnsi="Times New Roman"/>
          <w:b/>
          <w:sz w:val="24"/>
          <w:szCs w:val="24"/>
        </w:rPr>
        <w:t>-20</w:t>
      </w:r>
      <w:r w:rsidR="004279AC">
        <w:rPr>
          <w:rFonts w:ascii="Times New Roman" w:hAnsi="Times New Roman"/>
          <w:b/>
          <w:sz w:val="24"/>
          <w:szCs w:val="24"/>
        </w:rPr>
        <w:t>2</w:t>
      </w:r>
      <w:r w:rsidR="00476071">
        <w:rPr>
          <w:rFonts w:ascii="Times New Roman" w:hAnsi="Times New Roman"/>
          <w:b/>
          <w:sz w:val="24"/>
          <w:szCs w:val="24"/>
        </w:rPr>
        <w:t xml:space="preserve">2 </w:t>
      </w:r>
      <w:r w:rsidRPr="00CA0B0A">
        <w:rPr>
          <w:rFonts w:ascii="Times New Roman" w:hAnsi="Times New Roman"/>
          <w:b/>
          <w:sz w:val="24"/>
          <w:szCs w:val="24"/>
        </w:rPr>
        <w:t>учебном году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0"/>
        <w:gridCol w:w="1440"/>
        <w:gridCol w:w="1620"/>
        <w:gridCol w:w="2880"/>
      </w:tblGrid>
      <w:tr w:rsidR="00476071" w:rsidTr="00476071">
        <w:trPr>
          <w:trHeight w:val="315"/>
        </w:trPr>
        <w:tc>
          <w:tcPr>
            <w:tcW w:w="4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476071" w:rsidTr="00476071">
        <w:trPr>
          <w:trHeight w:val="315"/>
        </w:trPr>
        <w:tc>
          <w:tcPr>
            <w:tcW w:w="4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071" w:rsidRDefault="0047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071" w:rsidRDefault="004760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071" w:rsidTr="00476071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476071" w:rsidTr="00476071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R="00476071" w:rsidTr="00476071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B0740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76071">
              <w:rPr>
                <w:rFonts w:ascii="Times New Roman" w:hAnsi="Times New Roman"/>
                <w:sz w:val="24"/>
                <w:szCs w:val="24"/>
              </w:rPr>
              <w:t>ризёр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76071" w:rsidTr="00476071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476071" w:rsidTr="00476071">
        <w:trPr>
          <w:trHeight w:val="315"/>
        </w:trPr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47607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14%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071" w:rsidRDefault="00DC7FE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476071">
              <w:rPr>
                <w:rFonts w:ascii="Times New Roman" w:hAnsi="Times New Roman"/>
                <w:sz w:val="24"/>
                <w:szCs w:val="24"/>
              </w:rPr>
              <w:t>ризёр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476071" w:rsidRDefault="00476071" w:rsidP="005E47E4">
      <w:pPr>
        <w:ind w:left="-720" w:firstLine="360"/>
        <w:jc w:val="both"/>
        <w:rPr>
          <w:rFonts w:ascii="Times New Roman" w:hAnsi="Times New Roman"/>
          <w:sz w:val="24"/>
          <w:szCs w:val="24"/>
        </w:rPr>
      </w:pPr>
    </w:p>
    <w:p w:rsidR="00476071" w:rsidRDefault="00497826" w:rsidP="00476071">
      <w:pPr>
        <w:spacing w:after="0"/>
        <w:ind w:left="-720"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Увеличилось количество участников и результативность в школьном этапе Всероссийской олимпиады школьников среди обучающихся 5-11 классов по некоторым предметам. </w:t>
      </w:r>
      <w:r w:rsidR="00476071">
        <w:rPr>
          <w:rFonts w:ascii="Times New Roman" w:hAnsi="Times New Roman"/>
          <w:sz w:val="24"/>
          <w:szCs w:val="24"/>
        </w:rPr>
        <w:t>Всего в школьном этапе всероссийской олимпиады школьников в 2021-2022 учебном году приняли участие  42 обучающихся (62%), в районном этапе – 11 обучающихся (26%). В этом учебном году  среди участников районного этапа ВОШ был  победитель по английскому языку, это 9% и 2 призёра по биологии и обществознанию это 18% от общего количества участников районного этапа.</w:t>
      </w:r>
    </w:p>
    <w:p w:rsidR="00476071" w:rsidRDefault="00476071" w:rsidP="00D62A33">
      <w:pPr>
        <w:spacing w:after="0"/>
        <w:rPr>
          <w:rFonts w:ascii="Times New Roman" w:hAnsi="Times New Roman"/>
          <w:b/>
          <w:sz w:val="24"/>
          <w:szCs w:val="24"/>
          <w:lang w:eastAsia="en-US"/>
        </w:rPr>
      </w:pPr>
    </w:p>
    <w:p w:rsidR="004605D5" w:rsidRDefault="004605D5" w:rsidP="00D62A33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 w:rsidRPr="00CA0B0A">
        <w:rPr>
          <w:rFonts w:ascii="Times New Roman" w:hAnsi="Times New Roman"/>
          <w:b/>
          <w:sz w:val="24"/>
          <w:szCs w:val="24"/>
          <w:lang w:eastAsia="en-US"/>
        </w:rPr>
        <w:t>4.5. Данные о поступлении в учреждения профессионального образования:</w:t>
      </w:r>
      <w:r w:rsidRPr="00CA0B0A">
        <w:rPr>
          <w:rFonts w:ascii="Times New Roman" w:hAnsi="Times New Roman"/>
          <w:sz w:val="24"/>
          <w:szCs w:val="24"/>
          <w:lang w:eastAsia="en-US"/>
        </w:rPr>
        <w:t xml:space="preserve"> по состоянию на 30.07.20</w:t>
      </w:r>
      <w:r w:rsidR="005924E3">
        <w:rPr>
          <w:rFonts w:ascii="Times New Roman" w:hAnsi="Times New Roman"/>
          <w:sz w:val="24"/>
          <w:szCs w:val="24"/>
          <w:lang w:eastAsia="en-US"/>
        </w:rPr>
        <w:t>2</w:t>
      </w:r>
      <w:r w:rsidR="00970818">
        <w:rPr>
          <w:rFonts w:ascii="Times New Roman" w:hAnsi="Times New Roman"/>
          <w:sz w:val="24"/>
          <w:szCs w:val="24"/>
          <w:lang w:eastAsia="en-US"/>
        </w:rPr>
        <w:t>2</w:t>
      </w:r>
      <w:r w:rsidRPr="00CA0B0A">
        <w:rPr>
          <w:rFonts w:ascii="Times New Roman" w:hAnsi="Times New Roman"/>
          <w:sz w:val="24"/>
          <w:szCs w:val="24"/>
          <w:lang w:eastAsia="en-US"/>
        </w:rPr>
        <w:t xml:space="preserve"> обучающиеся школы:</w:t>
      </w:r>
    </w:p>
    <w:p w:rsidR="005924E3" w:rsidRPr="00CA0B0A" w:rsidRDefault="005924E3" w:rsidP="00D62A33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143" w:type="dxa"/>
        <w:tblInd w:w="-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5"/>
        <w:gridCol w:w="960"/>
        <w:gridCol w:w="992"/>
        <w:gridCol w:w="992"/>
        <w:gridCol w:w="1418"/>
        <w:gridCol w:w="850"/>
        <w:gridCol w:w="851"/>
        <w:gridCol w:w="992"/>
        <w:gridCol w:w="850"/>
        <w:gridCol w:w="993"/>
      </w:tblGrid>
      <w:tr w:rsidR="005924E3" w:rsidRPr="00F27EAF" w:rsidTr="004B1817">
        <w:trPr>
          <w:trHeight w:val="510"/>
        </w:trPr>
        <w:tc>
          <w:tcPr>
            <w:tcW w:w="1245" w:type="dxa"/>
            <w:vMerge w:val="restart"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Год выпуска</w:t>
            </w:r>
          </w:p>
        </w:tc>
        <w:tc>
          <w:tcPr>
            <w:tcW w:w="4362" w:type="dxa"/>
            <w:gridSpan w:val="4"/>
            <w:vAlign w:val="center"/>
          </w:tcPr>
          <w:p w:rsidR="005924E3" w:rsidRPr="00F27EAF" w:rsidRDefault="005924E3" w:rsidP="00F27E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Основная школа</w:t>
            </w:r>
          </w:p>
        </w:tc>
        <w:tc>
          <w:tcPr>
            <w:tcW w:w="4536" w:type="dxa"/>
            <w:gridSpan w:val="5"/>
            <w:vAlign w:val="center"/>
          </w:tcPr>
          <w:p w:rsidR="005924E3" w:rsidRPr="00F27EAF" w:rsidRDefault="005924E3" w:rsidP="00F27EA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Средняя школа</w:t>
            </w:r>
          </w:p>
        </w:tc>
      </w:tr>
      <w:tr w:rsidR="00F27EAF" w:rsidRPr="00F27EAF" w:rsidTr="004B1817">
        <w:trPr>
          <w:cantSplit/>
          <w:trHeight w:val="2394"/>
        </w:trPr>
        <w:tc>
          <w:tcPr>
            <w:tcW w:w="1245" w:type="dxa"/>
            <w:vMerge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Перешли в 10-й класс школы</w:t>
            </w:r>
          </w:p>
        </w:tc>
        <w:tc>
          <w:tcPr>
            <w:tcW w:w="992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1418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850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1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Поступили в вуз</w:t>
            </w:r>
          </w:p>
        </w:tc>
        <w:tc>
          <w:tcPr>
            <w:tcW w:w="992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850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Устроились на работу</w:t>
            </w:r>
          </w:p>
        </w:tc>
        <w:tc>
          <w:tcPr>
            <w:tcW w:w="993" w:type="dxa"/>
            <w:textDirection w:val="btLr"/>
            <w:vAlign w:val="center"/>
          </w:tcPr>
          <w:p w:rsidR="005924E3" w:rsidRPr="00F27EAF" w:rsidRDefault="005924E3" w:rsidP="00F27EAF">
            <w:pPr>
              <w:spacing w:after="0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F27EAF">
              <w:rPr>
                <w:rFonts w:ascii="Times New Roman" w:hAnsi="Times New Roman"/>
                <w:b/>
                <w:sz w:val="24"/>
                <w:szCs w:val="24"/>
              </w:rPr>
              <w:t>Пошли на срочную службу по призыву</w:t>
            </w:r>
          </w:p>
        </w:tc>
      </w:tr>
      <w:tr w:rsidR="00F27EAF" w:rsidRPr="00F27EAF" w:rsidTr="004B1817">
        <w:trPr>
          <w:trHeight w:val="534"/>
        </w:trPr>
        <w:tc>
          <w:tcPr>
            <w:tcW w:w="1245" w:type="dxa"/>
            <w:vAlign w:val="center"/>
          </w:tcPr>
          <w:p w:rsidR="005924E3" w:rsidRPr="00F27EAF" w:rsidRDefault="005924E3" w:rsidP="00B543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sz w:val="24"/>
                <w:szCs w:val="24"/>
              </w:rPr>
              <w:t>202</w:t>
            </w:r>
            <w:r w:rsidR="00B54374" w:rsidRPr="00F27E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0" w:type="dxa"/>
            <w:vAlign w:val="center"/>
          </w:tcPr>
          <w:p w:rsidR="005924E3" w:rsidRPr="00F27EAF" w:rsidRDefault="00B54374" w:rsidP="00D62A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5924E3" w:rsidRPr="00F27EAF" w:rsidRDefault="00285ED6" w:rsidP="00D62A3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850" w:type="dxa"/>
            <w:vAlign w:val="center"/>
          </w:tcPr>
          <w:p w:rsidR="005924E3" w:rsidRPr="00F27EAF" w:rsidRDefault="00515F44" w:rsidP="00D62A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924E3" w:rsidRPr="00F27EAF" w:rsidRDefault="001A20B0" w:rsidP="00D62A3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924E3" w:rsidRPr="00F27EAF" w:rsidRDefault="009D75C6" w:rsidP="00D62A3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⃰</w:t>
            </w:r>
          </w:p>
        </w:tc>
        <w:tc>
          <w:tcPr>
            <w:tcW w:w="850" w:type="dxa"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5924E3" w:rsidRPr="00F27EAF" w:rsidRDefault="005924E3" w:rsidP="00D62A33">
            <w:p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27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</w:tr>
    </w:tbl>
    <w:p w:rsidR="004605D5" w:rsidRPr="00406110" w:rsidRDefault="005924E3" w:rsidP="004B1817">
      <w:pPr>
        <w:spacing w:before="240" w:after="0"/>
        <w:rPr>
          <w:rFonts w:ascii="Times New Roman" w:hAnsi="Times New Roman"/>
          <w:sz w:val="24"/>
          <w:szCs w:val="24"/>
        </w:rPr>
      </w:pPr>
      <w:r w:rsidRPr="00406110">
        <w:rPr>
          <w:rFonts w:ascii="Times New Roman" w:hAnsi="Times New Roman"/>
          <w:sz w:val="24"/>
          <w:szCs w:val="24"/>
        </w:rPr>
        <w:t xml:space="preserve">*По  состоянию на </w:t>
      </w:r>
      <w:r w:rsidRPr="001A20B0">
        <w:rPr>
          <w:rFonts w:ascii="Times New Roman" w:hAnsi="Times New Roman"/>
          <w:color w:val="000000" w:themeColor="text1"/>
          <w:sz w:val="24"/>
          <w:szCs w:val="24"/>
        </w:rPr>
        <w:t>30.07.202</w:t>
      </w:r>
      <w:r w:rsidR="00970818" w:rsidRPr="001A20B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1A20B0">
        <w:rPr>
          <w:rFonts w:ascii="Times New Roman" w:hAnsi="Times New Roman"/>
          <w:color w:val="000000" w:themeColor="text1"/>
          <w:sz w:val="24"/>
          <w:szCs w:val="24"/>
        </w:rPr>
        <w:t xml:space="preserve"> о поступлении </w:t>
      </w:r>
      <w:proofErr w:type="gramStart"/>
      <w:r w:rsidRPr="00406110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406110">
        <w:rPr>
          <w:rFonts w:ascii="Times New Roman" w:hAnsi="Times New Roman"/>
          <w:sz w:val="24"/>
          <w:szCs w:val="24"/>
        </w:rPr>
        <w:t xml:space="preserve"> в  профессиональн</w:t>
      </w:r>
      <w:r w:rsidR="00406110" w:rsidRPr="00406110">
        <w:rPr>
          <w:rFonts w:ascii="Times New Roman" w:hAnsi="Times New Roman"/>
          <w:sz w:val="24"/>
          <w:szCs w:val="24"/>
        </w:rPr>
        <w:t xml:space="preserve">ые </w:t>
      </w:r>
      <w:r w:rsidRPr="00406110">
        <w:rPr>
          <w:rFonts w:ascii="Times New Roman" w:hAnsi="Times New Roman"/>
          <w:sz w:val="24"/>
          <w:szCs w:val="24"/>
        </w:rPr>
        <w:t xml:space="preserve"> ОО не </w:t>
      </w:r>
      <w:r w:rsidR="001A20B0">
        <w:rPr>
          <w:rFonts w:ascii="Times New Roman" w:hAnsi="Times New Roman"/>
          <w:sz w:val="24"/>
          <w:szCs w:val="24"/>
        </w:rPr>
        <w:t xml:space="preserve">полные </w:t>
      </w:r>
      <w:r w:rsidRPr="00406110">
        <w:rPr>
          <w:rFonts w:ascii="Times New Roman" w:hAnsi="Times New Roman"/>
          <w:sz w:val="24"/>
          <w:szCs w:val="24"/>
        </w:rPr>
        <w:t>сведени</w:t>
      </w:r>
      <w:r w:rsidR="001A20B0">
        <w:rPr>
          <w:rFonts w:ascii="Times New Roman" w:hAnsi="Times New Roman"/>
          <w:sz w:val="24"/>
          <w:szCs w:val="24"/>
        </w:rPr>
        <w:t>я</w:t>
      </w:r>
      <w:r w:rsidRPr="00406110">
        <w:rPr>
          <w:rFonts w:ascii="Times New Roman" w:hAnsi="Times New Roman"/>
          <w:sz w:val="24"/>
          <w:szCs w:val="24"/>
        </w:rPr>
        <w:t>.</w:t>
      </w:r>
    </w:p>
    <w:p w:rsidR="004605D5" w:rsidRPr="005E47E4" w:rsidRDefault="004605D5" w:rsidP="00D62A33">
      <w:pPr>
        <w:spacing w:after="0"/>
        <w:jc w:val="both"/>
        <w:rPr>
          <w:rFonts w:ascii="Times New Roman" w:hAnsi="Times New Roman"/>
          <w:spacing w:val="20"/>
          <w:sz w:val="24"/>
          <w:szCs w:val="24"/>
          <w:lang w:eastAsia="en-US"/>
        </w:rPr>
      </w:pPr>
      <w:r w:rsidRPr="005E47E4">
        <w:rPr>
          <w:rFonts w:ascii="Times New Roman" w:hAnsi="Times New Roman"/>
          <w:b/>
          <w:sz w:val="24"/>
          <w:szCs w:val="24"/>
          <w:lang w:eastAsia="en-US"/>
        </w:rPr>
        <w:t>4.6. Данные о достижениях и проблемах социализации обучающихся (правонарушения, поведенческие риски):</w:t>
      </w:r>
      <w:r w:rsidRPr="005E47E4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F20C0" w:rsidRPr="00CF20C0" w:rsidRDefault="00CF20C0" w:rsidP="00357695">
      <w:pPr>
        <w:ind w:left="-709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Стабильная и систематическая работа педагогического коллектива в течение последних лет позволяет сохранять невысокий показатель количества стоящих на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внутришкольном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учѐте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и совершивших правонарушения учащихся. По учащимся данной категории оформляется комплект документов, хранящихся в картотеке: характеристика, учѐтный лист, отслеживается динамика их успеваемости, посещаемости, поведения.</w:t>
      </w:r>
    </w:p>
    <w:p w:rsidR="004B1817" w:rsidRDefault="00CF20C0" w:rsidP="00CF20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0C0">
        <w:rPr>
          <w:rFonts w:ascii="Times New Roman" w:hAnsi="Times New Roman"/>
          <w:b/>
          <w:sz w:val="24"/>
          <w:szCs w:val="24"/>
        </w:rPr>
        <w:t xml:space="preserve">Количество детей, состоящих на учете в школе, и их занятость </w:t>
      </w:r>
    </w:p>
    <w:p w:rsidR="00CF20C0" w:rsidRPr="00CF20C0" w:rsidRDefault="00CF20C0" w:rsidP="00CF20C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20C0">
        <w:rPr>
          <w:rFonts w:ascii="Times New Roman" w:hAnsi="Times New Roman"/>
          <w:b/>
          <w:sz w:val="24"/>
          <w:szCs w:val="24"/>
        </w:rPr>
        <w:t>в кружках, секциях, студиях и т.д.</w:t>
      </w:r>
    </w:p>
    <w:p w:rsidR="00CF20C0" w:rsidRPr="00CF20C0" w:rsidRDefault="00CF20C0" w:rsidP="00CF20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984"/>
        <w:gridCol w:w="3384"/>
        <w:gridCol w:w="4158"/>
      </w:tblGrid>
      <w:tr w:rsidR="00CF20C0" w:rsidRPr="00CF20C0" w:rsidTr="001466D5">
        <w:trPr>
          <w:trHeight w:val="2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1466D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bookmarkStart w:id="0" w:name="_GoBack"/>
            <w:bookmarkEnd w:id="0"/>
            <w:r w:rsidRPr="00CF20C0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CF20C0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 w:rsidRPr="00CF20C0"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F20C0">
              <w:rPr>
                <w:rFonts w:ascii="Times New Roman" w:hAnsi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CF20C0">
              <w:rPr>
                <w:rFonts w:ascii="Times New Roman" w:hAnsi="Times New Roman"/>
                <w:b/>
                <w:sz w:val="20"/>
                <w:szCs w:val="20"/>
              </w:rPr>
              <w:t>Организация досуг</w:t>
            </w:r>
            <w:proofErr w:type="gramStart"/>
            <w:r w:rsidRPr="00CF20C0">
              <w:rPr>
                <w:rFonts w:ascii="Times New Roman" w:hAnsi="Times New Roman"/>
                <w:b/>
                <w:sz w:val="20"/>
                <w:szCs w:val="20"/>
              </w:rPr>
              <w:t>а(</w:t>
            </w:r>
            <w:proofErr w:type="gramEnd"/>
            <w:r w:rsidRPr="00CF20C0">
              <w:rPr>
                <w:rFonts w:ascii="Times New Roman" w:hAnsi="Times New Roman"/>
                <w:b/>
                <w:sz w:val="20"/>
                <w:szCs w:val="20"/>
              </w:rPr>
              <w:t xml:space="preserve"> кружки)</w:t>
            </w:r>
          </w:p>
        </w:tc>
      </w:tr>
      <w:tr w:rsidR="00CF20C0" w:rsidRPr="00CF20C0" w:rsidTr="001466D5">
        <w:trPr>
          <w:trHeight w:val="2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0C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0C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C0" w:rsidRPr="00CF20C0" w:rsidRDefault="00285ED6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0C0">
              <w:rPr>
                <w:rFonts w:ascii="Times New Roman" w:hAnsi="Times New Roman"/>
                <w:sz w:val="24"/>
                <w:szCs w:val="24"/>
              </w:rPr>
              <w:t>Спортивные игры. Волейбол</w:t>
            </w:r>
          </w:p>
        </w:tc>
      </w:tr>
      <w:tr w:rsidR="00CF20C0" w:rsidRPr="00CF20C0" w:rsidTr="001466D5">
        <w:trPr>
          <w:trHeight w:val="2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0C0" w:rsidRPr="00CF20C0" w:rsidRDefault="00CF20C0" w:rsidP="00CF20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20C0">
              <w:rPr>
                <w:rFonts w:ascii="Times New Roman" w:hAnsi="Times New Roman"/>
                <w:sz w:val="24"/>
                <w:szCs w:val="24"/>
              </w:rPr>
              <w:t>1. Лестница успеха</w:t>
            </w:r>
          </w:p>
          <w:p w:rsidR="00CF20C0" w:rsidRPr="00CF20C0" w:rsidRDefault="00CF20C0" w:rsidP="00CF20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F20C0">
              <w:rPr>
                <w:rFonts w:ascii="Times New Roman" w:hAnsi="Times New Roman"/>
                <w:sz w:val="24"/>
                <w:szCs w:val="24"/>
              </w:rPr>
              <w:t>.Занимательная география</w:t>
            </w:r>
          </w:p>
        </w:tc>
      </w:tr>
    </w:tbl>
    <w:p w:rsidR="00CF20C0" w:rsidRPr="00CF20C0" w:rsidRDefault="00CF20C0" w:rsidP="00CF20C0">
      <w:pPr>
        <w:rPr>
          <w:rFonts w:eastAsia="Calibri"/>
          <w:lang w:eastAsia="en-US"/>
        </w:rPr>
      </w:pPr>
    </w:p>
    <w:p w:rsidR="00CF20C0" w:rsidRPr="00CF20C0" w:rsidRDefault="00CF20C0" w:rsidP="00CF20C0">
      <w:pPr>
        <w:spacing w:after="0"/>
        <w:ind w:left="-709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В сентябре 2021 года  был проведен мониторинг ученического коллектива школы, в ходе которого были составлены списки обучающихся детей по классам, социальные паспорта классов и школы, списки детей различных льготных категорий и детей из семей в трудной жизненной ситуации и социально опасном положении. В 2021-2022 учебном году профилактическая работа в школе проводилась по следующим направлениям: 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1. Правовое воспитание. 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2. Профилактика ВИЧ.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3. Профилактика экстремизма, терроризма и ксенофобии. 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4. Профилактика ПАВ, пропаганда ЗОЖ. 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5. Профилактика жестокого обращения с детьми и суицидального поведения.</w:t>
      </w:r>
    </w:p>
    <w:p w:rsidR="00CF20C0" w:rsidRPr="00CF20C0" w:rsidRDefault="00CF20C0" w:rsidP="00CF20C0">
      <w:pPr>
        <w:spacing w:after="0"/>
        <w:ind w:left="-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1. Правовое воспитание.</w:t>
      </w:r>
    </w:p>
    <w:p w:rsidR="00CF20C0" w:rsidRPr="00CF20C0" w:rsidRDefault="00CF20C0" w:rsidP="00CF20C0">
      <w:pPr>
        <w:autoSpaceDE w:val="0"/>
        <w:autoSpaceDN w:val="0"/>
        <w:adjustRightInd w:val="0"/>
        <w:spacing w:after="0"/>
        <w:ind w:left="-709" w:hanging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          Профилактическая работа с обучающимися и их родителями, направленная на правовое воспитание, формирование законопослушного поведения и предупреждению безнадзорности несовершеннолетних в 2021-2022 учебном году осуществлялась в соответствии с планом работы школы на 2021-2022 учебный год, в целях воспитания правовой и толерантной культуры был проведён месячник правовых знаний и толерантности. К Международному дню защиты детей, Дню знаний, Дню правовой помощи детям организовано проведение мероприятий по правовому консультированию детей и родителей по вопросам опеки, обеспечения защиты прав детей: права ребёнка, защита прав ребёнка; обязанности родителей в отношении детей;  о наказаниях за нарушение прав ребёнка. В течение года с обучающимися с 1 по 11 класс проведены классные часы, индивидуальные беседы по предупреждению противоправных действий, совершаемых несовершеннолетними и в отношении них: « О правах и обязанностях учащихся, административной и уголовной ответственности подростков и их родителей за совершенные преступления и правонарушения: о возрастных особенностях детей, проблемах взросления и их криминологических аспектах»,  «О состоянии и особенностях детской преступности, видах правонарушений несовершеннолетних и мерах их предупреждения», «Уголовная и административная ответственность несовершеннолетних». С целью выявления и пресечения случаев вовлечения несовершеннолетних в совершение правонарушений, преступлений и иных антиобщественных действий совместно с органами и учреждениями системы профилактики безнадзорности и правонарушений организованы рейды родительского патруля. </w:t>
      </w:r>
    </w:p>
    <w:p w:rsidR="00CF20C0" w:rsidRPr="00CF20C0" w:rsidRDefault="00CF20C0" w:rsidP="00CF20C0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2. Профилактика ВИЧ.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В декабре 2021 года в рамках Всероссийской акции «Стоп ВИЧ/СПИД» Участие в акции стоп ВИЧ/СПИД «Красная ленточка надежды»,  оформление информационного стенда «Что вы должны знать о СПИДе», анкетирование обучающихся «СПИД и его профилактика»; распространены информационные памятки «Популярно о ВИЧ», продемонстрированы видеоролики.</w:t>
      </w:r>
    </w:p>
    <w:p w:rsidR="00CF20C0" w:rsidRPr="00CF20C0" w:rsidRDefault="00CF20C0" w:rsidP="00CF20C0">
      <w:pPr>
        <w:spacing w:after="0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3. Профилактика экстремизма, терроризма и ксенофобии.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gram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В течение 2021-2022 учебного года с целью выявления детей, склонных к вовлечению в деятельность террористических и экстремистских структур проведено  анкетирование среди подростков, направленное на выявление представителей неформальных молодёжных объединений; диагностика личностных свойств толерантности в молодежной среде среди обучающихся 10-11 классов; </w:t>
      </w:r>
      <w:r w:rsidRPr="00CF20C0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>проведение инструктажей с обучающимися и сотрудниками школы по вопросам противодействия терроризму, экстремизму;</w:t>
      </w:r>
      <w:proofErr w:type="gramEnd"/>
      <w:r w:rsidRPr="00CF20C0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 проведение Дня памяти жертв борьбы с терроризмом;</w:t>
      </w:r>
      <w:r w:rsidRPr="00CF20C0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кинолекторий с просмотром презентаций и обсуждением полученной информации: «Что такое толерантность в современном мире?»; «Будьте добры и человечны!»; «Мир без насилия».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t>За учебный год по результатам проведенного анкетирования, и визуального наблюдения и иных форм сбора информации, несовершеннолетние, склонные к вовлечению в деятельность террористических и экстремистских структур, не выявлены.</w:t>
      </w:r>
    </w:p>
    <w:p w:rsidR="00CF20C0" w:rsidRPr="00CF20C0" w:rsidRDefault="00CF20C0" w:rsidP="00CF20C0">
      <w:pPr>
        <w:spacing w:after="0"/>
        <w:ind w:left="-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>4. Профилактика ПАВ, пропаганда ЗОЖ.</w:t>
      </w:r>
    </w:p>
    <w:p w:rsidR="00CF20C0" w:rsidRPr="00CF20C0" w:rsidRDefault="00CF20C0" w:rsidP="00CF20C0">
      <w:pPr>
        <w:spacing w:after="0" w:line="240" w:lineRule="auto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В течение 2021-2022 учебного года проводился комплекс мероприятий с обучающимися и родителями направленный на сохранение и укрепление здоровья, формирование безопасного и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законопослушного поведения, профилактику употребления алкогольных напитков, не курительной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никотиносодержащей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продукции, бытового газа, наркотических средств, психотропных, одурманивающих веществ. </w:t>
      </w:r>
      <w:proofErr w:type="gram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В октябре 2021 - 2022 учебного года проведено социально-психологическое тестирование обучающихся, направленное на раннее выявление незаконного потребления наркотических средств и психотропных веществ.</w:t>
      </w:r>
      <w:proofErr w:type="gram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Проводились лектории для родителей на темы: профилактика негативных проявлений среди детей и подростков, профилактика </w:t>
      </w:r>
      <w:proofErr w:type="gram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интернет-зависимостей</w:t>
      </w:r>
      <w:proofErr w:type="gram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,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табакокурения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>, потребления ПАВ, правонарушений; диагностика обучающихся 7-11 классов на тему «Что значит алкоголь для подростка», информационный час: «Доза алкоголя губит душу и волю».</w:t>
      </w:r>
    </w:p>
    <w:p w:rsidR="00CF20C0" w:rsidRPr="00CF20C0" w:rsidRDefault="00CF20C0" w:rsidP="00CF20C0">
      <w:pPr>
        <w:spacing w:after="0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Ежедневно в образовательном учреждении ведется наблюдение на уроках и переменах за </w:t>
      </w:r>
      <w:proofErr w:type="gram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обучающимися</w:t>
      </w:r>
      <w:proofErr w:type="gram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школы с целью выявления и недопущения употребления и распространения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некурительной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никотиносодержащей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продукции. До педагогов школы доведена информация о проблеме употребления, признаках употребления данной продукции в подростковой среде, действиях сотрудников образовательной организации в случае обнаружения употребления или распространения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некурительных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никотиносодержащих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изделий.  В рамках пропаганды ЗОЖ были проведены следующие мероприятия: </w:t>
      </w:r>
      <w:r w:rsidRPr="00CF20C0">
        <w:rPr>
          <w:rFonts w:ascii="Times New Roman" w:hAnsi="Times New Roman"/>
          <w:sz w:val="24"/>
          <w:szCs w:val="24"/>
        </w:rPr>
        <w:t xml:space="preserve">Месячник здорового образа жизни </w:t>
      </w:r>
      <w:r w:rsidRPr="00CF20C0">
        <w:rPr>
          <w:rFonts w:ascii="Times New Roman" w:hAnsi="Times New Roman"/>
          <w:kern w:val="2"/>
          <w:sz w:val="24"/>
          <w:szCs w:val="24"/>
        </w:rPr>
        <w:t>«Со спортом по жизни»,</w:t>
      </w:r>
      <w:r w:rsidRPr="00CF20C0">
        <w:rPr>
          <w:rFonts w:ascii="Times New Roman" w:hAnsi="Times New Roman"/>
          <w:sz w:val="28"/>
          <w:szCs w:val="28"/>
        </w:rPr>
        <w:t xml:space="preserve">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«Мы за здоровый образ жизни!»,  викторина </w:t>
      </w:r>
      <w:proofErr w:type="gram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ко</w:t>
      </w:r>
      <w:proofErr w:type="gram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всемирному дню здоровья, физкультминутки, спортивные соревнования.</w:t>
      </w:r>
    </w:p>
    <w:p w:rsidR="00CF20C0" w:rsidRPr="00CF20C0" w:rsidRDefault="00CF20C0" w:rsidP="00CF20C0">
      <w:pPr>
        <w:spacing w:after="0"/>
        <w:ind w:left="-709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5. Профилактика жестокого обращения с детьми и </w:t>
      </w:r>
      <w:r w:rsidRPr="00CF20C0">
        <w:rPr>
          <w:rFonts w:ascii="Times New Roman" w:eastAsia="Calibri" w:hAnsi="Times New Roman"/>
          <w:lang w:eastAsia="en-US"/>
        </w:rPr>
        <w:t xml:space="preserve"> суицидального поведения.</w:t>
      </w:r>
    </w:p>
    <w:p w:rsidR="00CF20C0" w:rsidRPr="00CF20C0" w:rsidRDefault="00CF20C0" w:rsidP="00CB3C7E">
      <w:pPr>
        <w:spacing w:after="0" w:line="240" w:lineRule="auto"/>
        <w:ind w:left="-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В течение 2021-2022 учебного года проведены мероприятия, направленные на профилактику детского и семейного неблагополучия: </w:t>
      </w:r>
      <w:r w:rsidRPr="00CF20C0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  <w:lang w:eastAsia="en-US"/>
        </w:rPr>
        <w:t xml:space="preserve">Проведение индивидуального собеседования с учащимися и выявление случаев жестокого обращения с ними, посещение на дому учащихся, имеющих проблему в семье. Изучение семейных отношений,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размещение видеороликов на сайте школы; информирование несовершеннолетних о работе «Детского телефона доверия» и прямых телефонных линий по вопросам защиты прав и законных интересов несовершеннолетних; размещение для учащихся информации о службах, оказывающих специализированную  помощь в случаях насилия и жестокого обращения, с указанием адреса и телефона служб. Проводились профилактические мероприятия с родителями обучающихся 7-11 классов, направленных на профилактику суицидального поведения несовершеннолетних. </w:t>
      </w:r>
      <w:proofErr w:type="gramStart"/>
      <w:r w:rsidRPr="00CF20C0">
        <w:rPr>
          <w:rFonts w:ascii="Times New Roman" w:eastAsia="Calibri" w:hAnsi="Times New Roman"/>
          <w:lang w:eastAsia="en-US"/>
        </w:rPr>
        <w:t xml:space="preserve">Результатом реализации мероприятий является отсутствие в 2021-2022 учебном году случаев 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жестокого обращения с детьми и  </w:t>
      </w:r>
      <w:r w:rsidRPr="00CF20C0">
        <w:rPr>
          <w:rFonts w:ascii="Times New Roman" w:eastAsia="Calibri" w:hAnsi="Times New Roman"/>
          <w:lang w:eastAsia="en-US"/>
        </w:rPr>
        <w:t>суицидального поведения среди обучающихся школы.</w:t>
      </w:r>
      <w:proofErr w:type="gramEnd"/>
      <w:r w:rsidRPr="00CF20C0">
        <w:rPr>
          <w:rFonts w:ascii="Times New Roman" w:eastAsia="Calibri" w:hAnsi="Times New Roman"/>
          <w:lang w:eastAsia="en-US"/>
        </w:rPr>
        <w:t xml:space="preserve"> </w:t>
      </w:r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Все профилактические мероприятия в 2021-2022 учебном году были проведены с учетом санитарно-эпидемиологических правил профилактики новой </w:t>
      </w:r>
      <w:proofErr w:type="spellStart"/>
      <w:r w:rsidRPr="00CF20C0">
        <w:rPr>
          <w:rFonts w:ascii="Times New Roman" w:eastAsia="Calibri" w:hAnsi="Times New Roman"/>
          <w:sz w:val="24"/>
          <w:szCs w:val="24"/>
          <w:lang w:eastAsia="en-US"/>
        </w:rPr>
        <w:t>коронавирусной</w:t>
      </w:r>
      <w:proofErr w:type="spellEnd"/>
      <w:r w:rsidRPr="00CF20C0">
        <w:rPr>
          <w:rFonts w:ascii="Times New Roman" w:eastAsia="Calibri" w:hAnsi="Times New Roman"/>
          <w:sz w:val="24"/>
          <w:szCs w:val="24"/>
          <w:lang w:eastAsia="en-US"/>
        </w:rPr>
        <w:t xml:space="preserve"> инфекции (COVID-19).</w:t>
      </w:r>
    </w:p>
    <w:p w:rsidR="00CF20C0" w:rsidRPr="00CF20C0" w:rsidRDefault="00CF20C0" w:rsidP="00CF20C0">
      <w:pPr>
        <w:spacing w:after="0"/>
        <w:rPr>
          <w:rFonts w:ascii="Times New Roman" w:hAnsi="Times New Roman"/>
          <w:sz w:val="24"/>
          <w:szCs w:val="24"/>
        </w:rPr>
      </w:pPr>
    </w:p>
    <w:p w:rsidR="004D7FB5" w:rsidRPr="009F7D0A" w:rsidRDefault="00CB575A" w:rsidP="004D7FB5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7D0A">
        <w:rPr>
          <w:rFonts w:ascii="Times New Roman" w:hAnsi="Times New Roman"/>
          <w:b/>
          <w:bCs/>
          <w:color w:val="000000" w:themeColor="text1"/>
          <w:sz w:val="24"/>
          <w:szCs w:val="24"/>
        </w:rPr>
        <w:t>   </w:t>
      </w:r>
      <w:r w:rsidR="00C44EC7" w:rsidRPr="009F7D0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Подводя итоги   работы школы </w:t>
      </w:r>
      <w:r w:rsidR="00C44EC7" w:rsidRPr="009F7D0A">
        <w:rPr>
          <w:rFonts w:ascii="Times New Roman" w:hAnsi="Times New Roman"/>
          <w:color w:val="000000" w:themeColor="text1"/>
          <w:sz w:val="24"/>
          <w:szCs w:val="24"/>
        </w:rPr>
        <w:t xml:space="preserve"> по профилактике безнадзорности и правонарушений, самовольных уходов несовершеннолетних, семейного неблагополучия, жестокого обращения и насилия в отношении несовершеннолетних школы</w:t>
      </w:r>
      <w:r w:rsidRPr="009F7D0A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C44EC7" w:rsidRPr="009F7D0A">
        <w:rPr>
          <w:rFonts w:ascii="Times New Roman" w:hAnsi="Times New Roman"/>
          <w:bCs/>
          <w:color w:val="000000" w:themeColor="text1"/>
          <w:sz w:val="24"/>
          <w:szCs w:val="24"/>
        </w:rPr>
        <w:t>о</w:t>
      </w:r>
      <w:r w:rsidRPr="009F7D0A">
        <w:rPr>
          <w:rFonts w:ascii="Times New Roman" w:hAnsi="Times New Roman"/>
          <w:bCs/>
          <w:color w:val="000000" w:themeColor="text1"/>
          <w:sz w:val="24"/>
          <w:szCs w:val="24"/>
        </w:rPr>
        <w:t>пределены задачи на 202</w:t>
      </w:r>
      <w:r w:rsidR="00497826" w:rsidRPr="009F7D0A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Pr="009F7D0A">
        <w:rPr>
          <w:rFonts w:ascii="Times New Roman" w:hAnsi="Times New Roman"/>
          <w:bCs/>
          <w:color w:val="000000" w:themeColor="text1"/>
          <w:sz w:val="24"/>
          <w:szCs w:val="24"/>
        </w:rPr>
        <w:t>-202</w:t>
      </w:r>
      <w:r w:rsidR="00497826" w:rsidRPr="009F7D0A">
        <w:rPr>
          <w:rFonts w:ascii="Times New Roman" w:hAnsi="Times New Roman"/>
          <w:bCs/>
          <w:color w:val="000000" w:themeColor="text1"/>
          <w:sz w:val="24"/>
          <w:szCs w:val="24"/>
        </w:rPr>
        <w:t>3</w:t>
      </w:r>
      <w:r w:rsidRPr="009F7D0A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учебный год: </w:t>
      </w:r>
      <w:r w:rsidRPr="009F7D0A">
        <w:rPr>
          <w:rFonts w:ascii="Times New Roman" w:hAnsi="Times New Roman"/>
          <w:color w:val="000000" w:themeColor="text1"/>
          <w:sz w:val="24"/>
          <w:szCs w:val="24"/>
        </w:rPr>
        <w:t>      </w:t>
      </w:r>
    </w:p>
    <w:p w:rsidR="00CB575A" w:rsidRPr="009F7D0A" w:rsidRDefault="00CB575A" w:rsidP="004D7FB5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7D0A">
        <w:rPr>
          <w:rFonts w:ascii="Times New Roman" w:hAnsi="Times New Roman"/>
          <w:color w:val="000000" w:themeColor="text1"/>
          <w:sz w:val="24"/>
          <w:szCs w:val="24"/>
        </w:rPr>
        <w:t>Предупреждение семейного неблагополучия, социального сиротства, насилия в отношении детей и профилактика асоциального поведения, безнадзорности, правонарушений обучающихся, пропаганда здорового образа жизни.</w:t>
      </w:r>
    </w:p>
    <w:p w:rsidR="00CB575A" w:rsidRPr="009F7D0A" w:rsidRDefault="00CB575A" w:rsidP="004D7FB5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7D0A">
        <w:rPr>
          <w:rFonts w:ascii="Times New Roman" w:hAnsi="Times New Roman"/>
          <w:color w:val="000000" w:themeColor="text1"/>
          <w:sz w:val="24"/>
          <w:szCs w:val="24"/>
        </w:rPr>
        <w:t>Организация своевременной, комплексной, личностно-ориентированной, социально-педагогической и правовой помощи обучающимся и родителям, а так же детям «группы риска», которые имеют проблемы в общении, обучении, развитии, социализации или находится в социально-опасном положении.</w:t>
      </w:r>
    </w:p>
    <w:p w:rsidR="004D7FB5" w:rsidRPr="009F7D0A" w:rsidRDefault="004D7FB5" w:rsidP="004D7FB5">
      <w:pPr>
        <w:pStyle w:val="a3"/>
        <w:widowControl w:val="0"/>
        <w:numPr>
          <w:ilvl w:val="0"/>
          <w:numId w:val="34"/>
        </w:numPr>
        <w:autoSpaceDE w:val="0"/>
        <w:autoSpaceDN w:val="0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F7D0A">
        <w:rPr>
          <w:rFonts w:ascii="Times New Roman" w:hAnsi="Times New Roman"/>
          <w:color w:val="000000" w:themeColor="text1"/>
          <w:sz w:val="24"/>
          <w:szCs w:val="24"/>
        </w:rPr>
        <w:t>Расширение образовательных возможностей для обучающихся и родителей, а так же детей «группы риска», которые имеют проблемы в обучении, через систему дополнительного образования;</w:t>
      </w:r>
    </w:p>
    <w:p w:rsidR="004D7FB5" w:rsidRPr="009F7D0A" w:rsidRDefault="004D7FB5" w:rsidP="004D7FB5">
      <w:pPr>
        <w:pStyle w:val="a3"/>
        <w:numPr>
          <w:ilvl w:val="0"/>
          <w:numId w:val="34"/>
        </w:numPr>
        <w:rPr>
          <w:rFonts w:hAnsi="Times New Roman"/>
          <w:color w:val="000000" w:themeColor="text1"/>
          <w:sz w:val="24"/>
          <w:szCs w:val="24"/>
        </w:rPr>
      </w:pPr>
      <w:r w:rsidRPr="009F7D0A">
        <w:rPr>
          <w:rFonts w:hAnsi="Times New Roman"/>
          <w:color w:val="000000" w:themeColor="text1"/>
          <w:sz w:val="24"/>
          <w:szCs w:val="24"/>
        </w:rPr>
        <w:lastRenderedPageBreak/>
        <w:t>Разработ</w:t>
      </w:r>
      <w:r w:rsidR="009F7D0A" w:rsidRPr="009F7D0A">
        <w:rPr>
          <w:rFonts w:hAnsi="Times New Roman"/>
          <w:color w:val="000000" w:themeColor="text1"/>
          <w:sz w:val="24"/>
          <w:szCs w:val="24"/>
        </w:rPr>
        <w:t>ка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систем</w:t>
      </w:r>
      <w:r w:rsidR="009F7D0A" w:rsidRPr="009F7D0A">
        <w:rPr>
          <w:rFonts w:hAnsi="Times New Roman"/>
          <w:color w:val="000000" w:themeColor="text1"/>
          <w:sz w:val="24"/>
          <w:szCs w:val="24"/>
        </w:rPr>
        <w:t>ы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мер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ранней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профориентации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обучающихся</w:t>
      </w:r>
      <w:r w:rsidR="009F7D0A"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ascii="Times New Roman" w:hAnsi="Times New Roman"/>
          <w:color w:val="000000" w:themeColor="text1"/>
          <w:sz w:val="24"/>
          <w:szCs w:val="24"/>
        </w:rPr>
        <w:t>«группы риска»</w:t>
      </w:r>
      <w:r w:rsidRPr="009F7D0A">
        <w:rPr>
          <w:rFonts w:hAnsi="Times New Roman"/>
          <w:color w:val="000000" w:themeColor="text1"/>
          <w:sz w:val="24"/>
          <w:szCs w:val="24"/>
        </w:rPr>
        <w:t>.</w:t>
      </w:r>
    </w:p>
    <w:p w:rsidR="009F7D0A" w:rsidRPr="009F7D0A" w:rsidRDefault="009F7D0A" w:rsidP="009F7D0A">
      <w:pPr>
        <w:pStyle w:val="a3"/>
        <w:numPr>
          <w:ilvl w:val="0"/>
          <w:numId w:val="34"/>
        </w:numPr>
        <w:ind w:right="180"/>
        <w:jc w:val="both"/>
        <w:rPr>
          <w:color w:val="000000" w:themeColor="text1"/>
          <w:sz w:val="24"/>
          <w:szCs w:val="24"/>
        </w:rPr>
      </w:pPr>
      <w:r w:rsidRPr="009F7D0A">
        <w:rPr>
          <w:rFonts w:hAnsi="Times New Roman"/>
          <w:color w:val="000000" w:themeColor="text1"/>
          <w:sz w:val="24"/>
          <w:szCs w:val="24"/>
        </w:rPr>
        <w:t>Совершенствование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системы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ученического самоуправления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с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9F7D0A">
        <w:rPr>
          <w:rFonts w:hAnsi="Times New Roman"/>
          <w:color w:val="000000" w:themeColor="text1"/>
          <w:sz w:val="24"/>
          <w:szCs w:val="24"/>
        </w:rPr>
        <w:t>вовлечением</w:t>
      </w:r>
      <w:r w:rsidRPr="009F7D0A">
        <w:rPr>
          <w:rFonts w:hAnsi="Times New Roman"/>
          <w:color w:val="000000" w:themeColor="text1"/>
          <w:sz w:val="24"/>
          <w:szCs w:val="24"/>
        </w:rPr>
        <w:t xml:space="preserve"> </w:t>
      </w:r>
      <w:proofErr w:type="gramStart"/>
      <w:r w:rsidRPr="009F7D0A">
        <w:rPr>
          <w:rFonts w:hAnsi="Times New Roman"/>
          <w:color w:val="000000" w:themeColor="text1"/>
          <w:sz w:val="24"/>
          <w:szCs w:val="24"/>
        </w:rPr>
        <w:t>обучающихся</w:t>
      </w:r>
      <w:proofErr w:type="gramEnd"/>
      <w:r w:rsidRPr="009F7D0A">
        <w:rPr>
          <w:rFonts w:hAnsi="Times New Roman"/>
          <w:color w:val="000000" w:themeColor="text1"/>
          <w:sz w:val="24"/>
          <w:szCs w:val="24"/>
        </w:rPr>
        <w:t xml:space="preserve">   </w:t>
      </w:r>
      <w:r w:rsidRPr="009F7D0A">
        <w:rPr>
          <w:rFonts w:ascii="Times New Roman" w:hAnsi="Times New Roman"/>
          <w:color w:val="000000" w:themeColor="text1"/>
          <w:sz w:val="24"/>
          <w:szCs w:val="24"/>
        </w:rPr>
        <w:t>«группы риска»</w:t>
      </w:r>
      <w:r w:rsidRPr="009F7D0A">
        <w:rPr>
          <w:rFonts w:hAnsi="Times New Roman"/>
          <w:color w:val="000000" w:themeColor="text1"/>
          <w:sz w:val="24"/>
          <w:szCs w:val="24"/>
        </w:rPr>
        <w:t>.</w:t>
      </w:r>
    </w:p>
    <w:p w:rsidR="004605D5" w:rsidRPr="009F7D0A" w:rsidRDefault="00CB575A" w:rsidP="004D7FB5">
      <w:pPr>
        <w:pStyle w:val="a3"/>
        <w:numPr>
          <w:ilvl w:val="0"/>
          <w:numId w:val="34"/>
        </w:numPr>
        <w:rPr>
          <w:rFonts w:hAnsi="Times New Roman"/>
          <w:color w:val="000000" w:themeColor="text1"/>
          <w:sz w:val="24"/>
          <w:szCs w:val="24"/>
        </w:rPr>
      </w:pPr>
      <w:r w:rsidRPr="009F7D0A">
        <w:rPr>
          <w:rFonts w:ascii="Times New Roman" w:hAnsi="Times New Roman"/>
          <w:color w:val="000000" w:themeColor="text1"/>
          <w:sz w:val="24"/>
          <w:szCs w:val="24"/>
        </w:rPr>
        <w:t>Осуществление делового партнерства по работе с семьями «социального риска» и детьми «группы риска» с комиссией по делам несов</w:t>
      </w:r>
      <w:r w:rsidR="00B948BD" w:rsidRPr="009F7D0A">
        <w:rPr>
          <w:rFonts w:ascii="Times New Roman" w:hAnsi="Times New Roman"/>
          <w:color w:val="000000" w:themeColor="text1"/>
          <w:sz w:val="24"/>
          <w:szCs w:val="24"/>
        </w:rPr>
        <w:t>ершеннолетних и защите их прав.</w:t>
      </w:r>
    </w:p>
    <w:p w:rsidR="00AB514C" w:rsidRDefault="004605D5" w:rsidP="00AB514C">
      <w:pPr>
        <w:widowControl w:val="0"/>
        <w:autoSpaceDE w:val="0"/>
        <w:autoSpaceDN w:val="0"/>
        <w:spacing w:before="240"/>
        <w:jc w:val="both"/>
        <w:rPr>
          <w:rFonts w:ascii="Times New Roman" w:hAnsi="Times New Roman"/>
          <w:sz w:val="24"/>
          <w:szCs w:val="24"/>
        </w:rPr>
      </w:pPr>
      <w:r w:rsidRPr="00026090">
        <w:rPr>
          <w:rFonts w:ascii="Times New Roman" w:hAnsi="Times New Roman"/>
          <w:b/>
          <w:sz w:val="24"/>
          <w:szCs w:val="24"/>
        </w:rPr>
        <w:t xml:space="preserve">4.7. Данные о состоянии здоровья </w:t>
      </w:r>
      <w:proofErr w:type="gramStart"/>
      <w:r w:rsidRPr="00026090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026090">
        <w:rPr>
          <w:rFonts w:ascii="Times New Roman" w:hAnsi="Times New Roman"/>
          <w:b/>
          <w:sz w:val="24"/>
          <w:szCs w:val="24"/>
        </w:rPr>
        <w:t>:</w:t>
      </w:r>
      <w:r w:rsidRPr="00026090">
        <w:rPr>
          <w:rFonts w:ascii="Arial" w:hAnsi="Arial" w:cs="Arial"/>
          <w:b/>
          <w:sz w:val="20"/>
          <w:szCs w:val="20"/>
        </w:rPr>
        <w:t xml:space="preserve"> </w:t>
      </w:r>
      <w:r w:rsidRPr="00026090">
        <w:rPr>
          <w:rFonts w:ascii="Times New Roman" w:hAnsi="Times New Roman"/>
          <w:sz w:val="24"/>
          <w:szCs w:val="24"/>
        </w:rPr>
        <w:t>в сравнении</w:t>
      </w:r>
      <w:r w:rsidRPr="005924E3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F3283F">
        <w:rPr>
          <w:rFonts w:ascii="Times New Roman" w:hAnsi="Times New Roman"/>
          <w:sz w:val="24"/>
          <w:szCs w:val="24"/>
        </w:rPr>
        <w:t xml:space="preserve">с предыдущим в отчетном учебном году уровень заболеваемости обучающихся </w:t>
      </w:r>
      <w:r w:rsidR="00AB514C">
        <w:rPr>
          <w:rFonts w:ascii="Times New Roman" w:hAnsi="Times New Roman"/>
          <w:sz w:val="24"/>
          <w:szCs w:val="24"/>
        </w:rPr>
        <w:t>повысился</w:t>
      </w:r>
      <w:r w:rsidRPr="00F3283F">
        <w:rPr>
          <w:rFonts w:ascii="Times New Roman" w:hAnsi="Times New Roman"/>
          <w:sz w:val="24"/>
          <w:szCs w:val="24"/>
        </w:rPr>
        <w:t>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6"/>
        <w:gridCol w:w="2439"/>
        <w:gridCol w:w="1811"/>
        <w:gridCol w:w="2238"/>
        <w:gridCol w:w="1492"/>
      </w:tblGrid>
      <w:tr w:rsidR="00946D91" w:rsidRPr="00CF7A7C" w:rsidTr="00A25809">
        <w:tc>
          <w:tcPr>
            <w:tcW w:w="1376" w:type="dxa"/>
          </w:tcPr>
          <w:p w:rsidR="00946D91" w:rsidRPr="00F3283F" w:rsidRDefault="00946D91" w:rsidP="00946D9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39" w:type="dxa"/>
          </w:tcPr>
          <w:p w:rsidR="00946D91" w:rsidRPr="00F3283F" w:rsidRDefault="00946D91" w:rsidP="00946D9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 xml:space="preserve">Списочный состав </w:t>
            </w:r>
            <w:proofErr w:type="gramStart"/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</w:tcPr>
          <w:p w:rsidR="00946D91" w:rsidRPr="00F3283F" w:rsidRDefault="00946D91" w:rsidP="00946D9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Число пропусков дней</w:t>
            </w:r>
          </w:p>
        </w:tc>
        <w:tc>
          <w:tcPr>
            <w:tcW w:w="0" w:type="auto"/>
          </w:tcPr>
          <w:p w:rsidR="00946D91" w:rsidRPr="00F3283F" w:rsidRDefault="00946D91" w:rsidP="00946D9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Число пропусков дней по болезни</w:t>
            </w:r>
          </w:p>
        </w:tc>
        <w:tc>
          <w:tcPr>
            <w:tcW w:w="1492" w:type="dxa"/>
          </w:tcPr>
          <w:p w:rsidR="00946D91" w:rsidRPr="00F3283F" w:rsidRDefault="00946D91" w:rsidP="00946D91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Число пропусков на одного ребенка</w:t>
            </w:r>
          </w:p>
        </w:tc>
      </w:tr>
      <w:tr w:rsidR="00946D91" w:rsidRPr="00CF7A7C" w:rsidTr="00A25809">
        <w:trPr>
          <w:trHeight w:val="507"/>
        </w:trPr>
        <w:tc>
          <w:tcPr>
            <w:tcW w:w="1376" w:type="dxa"/>
          </w:tcPr>
          <w:p w:rsidR="00946D91" w:rsidRPr="00F3283F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2019/2020</w:t>
            </w:r>
          </w:p>
        </w:tc>
        <w:tc>
          <w:tcPr>
            <w:tcW w:w="2439" w:type="dxa"/>
          </w:tcPr>
          <w:p w:rsidR="00946D91" w:rsidRPr="008419F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946D91" w:rsidRPr="00F3283F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541</w:t>
            </w:r>
          </w:p>
        </w:tc>
        <w:tc>
          <w:tcPr>
            <w:tcW w:w="0" w:type="auto"/>
          </w:tcPr>
          <w:p w:rsidR="00946D91" w:rsidRPr="00F3283F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411</w:t>
            </w:r>
          </w:p>
        </w:tc>
        <w:tc>
          <w:tcPr>
            <w:tcW w:w="1492" w:type="dxa"/>
          </w:tcPr>
          <w:p w:rsidR="00946D91" w:rsidRPr="00F3283F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946D91" w:rsidRPr="00CF7A7C" w:rsidTr="00A25809">
        <w:trPr>
          <w:trHeight w:val="507"/>
        </w:trPr>
        <w:tc>
          <w:tcPr>
            <w:tcW w:w="1376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2020/2021</w:t>
            </w:r>
          </w:p>
        </w:tc>
        <w:tc>
          <w:tcPr>
            <w:tcW w:w="2439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938</w:t>
            </w:r>
          </w:p>
        </w:tc>
        <w:tc>
          <w:tcPr>
            <w:tcW w:w="0" w:type="auto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  <w:tc>
          <w:tcPr>
            <w:tcW w:w="1492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946D91" w:rsidRPr="00CF7A7C" w:rsidTr="00A25809">
        <w:trPr>
          <w:trHeight w:val="507"/>
        </w:trPr>
        <w:tc>
          <w:tcPr>
            <w:tcW w:w="1376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2021/2022</w:t>
            </w:r>
          </w:p>
        </w:tc>
        <w:tc>
          <w:tcPr>
            <w:tcW w:w="2439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923</w:t>
            </w:r>
          </w:p>
        </w:tc>
        <w:tc>
          <w:tcPr>
            <w:tcW w:w="0" w:type="auto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799</w:t>
            </w:r>
          </w:p>
        </w:tc>
        <w:tc>
          <w:tcPr>
            <w:tcW w:w="1492" w:type="dxa"/>
          </w:tcPr>
          <w:p w:rsidR="00946D91" w:rsidRDefault="00946D91" w:rsidP="00946D9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4605D5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605D5" w:rsidRPr="008A1CF1" w:rsidRDefault="00D869CD" w:rsidP="00B948B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869CD">
        <w:rPr>
          <w:rFonts w:ascii="Times New Roman" w:hAnsi="Times New Roman"/>
          <w:sz w:val="24"/>
          <w:szCs w:val="24"/>
        </w:rPr>
        <w:t>За отчетный   год   число  пропусков   учебных дней уменьшилось по сравнению с прошлым годом, а так же снизился  уровень заболеваемости обучающихся.</w:t>
      </w:r>
      <w:r>
        <w:rPr>
          <w:rFonts w:ascii="Times New Roman" w:hAnsi="Times New Roman"/>
          <w:sz w:val="24"/>
          <w:szCs w:val="24"/>
        </w:rPr>
        <w:t xml:space="preserve"> Однако опять увеличивается </w:t>
      </w:r>
      <w:r w:rsidR="00AB514C">
        <w:rPr>
          <w:rFonts w:ascii="Times New Roman" w:hAnsi="Times New Roman"/>
          <w:sz w:val="24"/>
          <w:szCs w:val="24"/>
        </w:rPr>
        <w:t xml:space="preserve"> </w:t>
      </w:r>
      <w:r w:rsidR="004605D5" w:rsidRPr="00F3283F">
        <w:rPr>
          <w:rFonts w:ascii="Times New Roman" w:hAnsi="Times New Roman"/>
          <w:sz w:val="24"/>
          <w:szCs w:val="24"/>
        </w:rPr>
        <w:t xml:space="preserve"> </w:t>
      </w:r>
      <w:r w:rsidR="004605D5">
        <w:rPr>
          <w:rFonts w:ascii="Times New Roman" w:hAnsi="Times New Roman"/>
          <w:sz w:val="24"/>
          <w:szCs w:val="24"/>
        </w:rPr>
        <w:t>разниц</w:t>
      </w:r>
      <w:r>
        <w:rPr>
          <w:rFonts w:ascii="Times New Roman" w:hAnsi="Times New Roman"/>
          <w:sz w:val="24"/>
          <w:szCs w:val="24"/>
        </w:rPr>
        <w:t>а</w:t>
      </w:r>
      <w:r w:rsidR="004605D5">
        <w:rPr>
          <w:rFonts w:ascii="Times New Roman" w:hAnsi="Times New Roman"/>
          <w:sz w:val="24"/>
          <w:szCs w:val="24"/>
        </w:rPr>
        <w:t xml:space="preserve"> между числом пропусков и числом пропусков по болезни. Это означает, что </w:t>
      </w:r>
      <w:r>
        <w:rPr>
          <w:rFonts w:ascii="Times New Roman" w:hAnsi="Times New Roman"/>
          <w:sz w:val="24"/>
          <w:szCs w:val="24"/>
        </w:rPr>
        <w:t xml:space="preserve">увеличивается </w:t>
      </w:r>
      <w:r w:rsidR="004605D5">
        <w:rPr>
          <w:rFonts w:ascii="Times New Roman" w:hAnsi="Times New Roman"/>
          <w:sz w:val="24"/>
          <w:szCs w:val="24"/>
        </w:rPr>
        <w:t xml:space="preserve"> </w:t>
      </w:r>
      <w:r w:rsidR="004605D5" w:rsidRPr="00F3283F">
        <w:rPr>
          <w:rFonts w:ascii="Times New Roman" w:hAnsi="Times New Roman"/>
          <w:sz w:val="24"/>
          <w:szCs w:val="24"/>
        </w:rPr>
        <w:t>число пропусков по неуважительной причине</w:t>
      </w:r>
      <w:r w:rsidR="004605D5">
        <w:rPr>
          <w:rFonts w:ascii="Times New Roman" w:hAnsi="Times New Roman"/>
          <w:sz w:val="24"/>
          <w:szCs w:val="24"/>
        </w:rPr>
        <w:t>.</w:t>
      </w:r>
      <w:r w:rsidR="00CA66CF">
        <w:rPr>
          <w:rFonts w:ascii="Times New Roman" w:hAnsi="Times New Roman"/>
          <w:sz w:val="24"/>
          <w:szCs w:val="24"/>
        </w:rPr>
        <w:t xml:space="preserve"> </w:t>
      </w:r>
      <w:r w:rsidR="00AB514C">
        <w:rPr>
          <w:rFonts w:ascii="Times New Roman" w:hAnsi="Times New Roman"/>
          <w:sz w:val="24"/>
          <w:szCs w:val="24"/>
        </w:rPr>
        <w:t xml:space="preserve"> </w:t>
      </w:r>
    </w:p>
    <w:p w:rsidR="004605D5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605D5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F3283F">
        <w:rPr>
          <w:rFonts w:ascii="Times New Roman" w:hAnsi="Times New Roman"/>
          <w:b/>
          <w:sz w:val="24"/>
          <w:szCs w:val="24"/>
        </w:rPr>
        <w:t>Анализ групп здоровья в сравнении с предыдущим годом:</w:t>
      </w:r>
    </w:p>
    <w:p w:rsidR="004605D5" w:rsidRPr="00F3283F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4"/>
        <w:gridCol w:w="3283"/>
        <w:gridCol w:w="1234"/>
        <w:gridCol w:w="1234"/>
        <w:gridCol w:w="1234"/>
        <w:gridCol w:w="1234"/>
      </w:tblGrid>
      <w:tr w:rsidR="00D869CD" w:rsidRPr="00CF7A7C" w:rsidTr="00A25809">
        <w:tc>
          <w:tcPr>
            <w:tcW w:w="0" w:type="auto"/>
            <w:vMerge w:val="restart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 w:val="restart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Списочный состав воспитанников</w:t>
            </w:r>
          </w:p>
        </w:tc>
        <w:tc>
          <w:tcPr>
            <w:tcW w:w="0" w:type="auto"/>
            <w:gridSpan w:val="4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A25809" w:rsidRPr="00CF7A7C" w:rsidTr="00A25809">
        <w:tc>
          <w:tcPr>
            <w:tcW w:w="0" w:type="auto"/>
            <w:vMerge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1-я группа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2-я группа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3-я группа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283F">
              <w:rPr>
                <w:rFonts w:ascii="Times New Roman" w:hAnsi="Times New Roman"/>
                <w:b/>
                <w:sz w:val="24"/>
                <w:szCs w:val="24"/>
              </w:rPr>
              <w:t>4-я группа</w:t>
            </w:r>
          </w:p>
        </w:tc>
      </w:tr>
      <w:tr w:rsidR="00A25809" w:rsidRPr="00CF7A7C" w:rsidTr="00A25809">
        <w:trPr>
          <w:trHeight w:val="507"/>
        </w:trPr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2019/2020</w:t>
            </w:r>
          </w:p>
        </w:tc>
        <w:tc>
          <w:tcPr>
            <w:tcW w:w="0" w:type="auto"/>
          </w:tcPr>
          <w:p w:rsidR="00D869CD" w:rsidRPr="008419F1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5809" w:rsidRPr="00CF7A7C" w:rsidTr="00A25809">
        <w:trPr>
          <w:trHeight w:val="507"/>
        </w:trPr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2020/2021</w:t>
            </w:r>
          </w:p>
        </w:tc>
        <w:tc>
          <w:tcPr>
            <w:tcW w:w="0" w:type="auto"/>
          </w:tcPr>
          <w:p w:rsidR="00D869CD" w:rsidRPr="008419F1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D869CD" w:rsidRPr="00F3283F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A25809" w:rsidRPr="00CF7A7C" w:rsidTr="00A25809">
        <w:trPr>
          <w:trHeight w:val="507"/>
        </w:trPr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2021/2022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D869CD" w:rsidRDefault="00D869CD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605D5" w:rsidRPr="00F3283F" w:rsidRDefault="004605D5" w:rsidP="00D62A33">
      <w:pPr>
        <w:spacing w:after="0"/>
        <w:rPr>
          <w:rFonts w:ascii="Arial" w:hAnsi="Arial" w:cs="Arial"/>
          <w:b/>
          <w:sz w:val="20"/>
          <w:lang w:eastAsia="en-US"/>
        </w:rPr>
      </w:pPr>
    </w:p>
    <w:p w:rsidR="005924E3" w:rsidRDefault="00D869CD" w:rsidP="00D62A33">
      <w:pPr>
        <w:spacing w:after="0"/>
        <w:rPr>
          <w:rFonts w:ascii="Arial" w:hAnsi="Arial" w:cs="Arial"/>
          <w:b/>
          <w:sz w:val="20"/>
          <w:lang w:eastAsia="en-US"/>
        </w:rPr>
      </w:pPr>
      <w:r w:rsidRPr="00D869CD">
        <w:rPr>
          <w:rFonts w:ascii="Times New Roman" w:hAnsi="Times New Roman"/>
          <w:sz w:val="24"/>
          <w:szCs w:val="24"/>
          <w:lang w:eastAsia="en-US"/>
        </w:rPr>
        <w:t>По сравнению с прошлым годом уменьшилось количество детей  по всем  группам здоровья</w:t>
      </w:r>
      <w:r>
        <w:rPr>
          <w:rFonts w:ascii="Times New Roman" w:hAnsi="Times New Roman"/>
          <w:sz w:val="24"/>
          <w:szCs w:val="24"/>
          <w:lang w:eastAsia="en-US"/>
        </w:rPr>
        <w:t>, так как уменьшилось общее количество детей в школе.</w:t>
      </w:r>
      <w:r w:rsidRPr="00D869CD">
        <w:rPr>
          <w:rFonts w:ascii="Times New Roman" w:hAnsi="Times New Roman"/>
          <w:sz w:val="24"/>
          <w:szCs w:val="24"/>
          <w:lang w:eastAsia="en-US"/>
        </w:rPr>
        <w:t xml:space="preserve">  Детей – инвалидов нет.</w:t>
      </w:r>
    </w:p>
    <w:p w:rsidR="00CD0D50" w:rsidRPr="00CD0D50" w:rsidRDefault="004605D5" w:rsidP="00CD0D50">
      <w:pPr>
        <w:spacing w:before="240"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0083395F">
        <w:rPr>
          <w:rFonts w:ascii="Times New Roman" w:hAnsi="Times New Roman"/>
          <w:b/>
          <w:sz w:val="24"/>
          <w:szCs w:val="24"/>
          <w:lang w:eastAsia="en-US"/>
        </w:rPr>
        <w:t>4.8. Достижения обучающихся и их коллективов (объединений, команд) в районных, областных, федеральных конкурсах, соревнованиях:</w:t>
      </w:r>
      <w:r w:rsidRPr="0083395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CD0D50" w:rsidRPr="00CD0D50">
        <w:rPr>
          <w:rFonts w:ascii="Times New Roman" w:hAnsi="Times New Roman"/>
          <w:sz w:val="24"/>
          <w:szCs w:val="24"/>
        </w:rPr>
        <w:t xml:space="preserve">В МБОУ  </w:t>
      </w:r>
      <w:proofErr w:type="spellStart"/>
      <w:r w:rsidR="00CD0D50" w:rsidRPr="00CD0D50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="00CD0D50" w:rsidRPr="00CD0D50">
        <w:rPr>
          <w:rFonts w:ascii="Times New Roman" w:hAnsi="Times New Roman"/>
          <w:sz w:val="24"/>
          <w:szCs w:val="24"/>
        </w:rPr>
        <w:t xml:space="preserve"> школа ведется целенаправленная работа, включающая различного рода мероприятия, имеющие целью создание условий для выявления и максимального развития интеллектуальных и творческих способностей обучающихся. Показателем эффективности работы является участие обучающихся в творческих конкурсах,  спортивных мероприятиях разного уровня. </w:t>
      </w:r>
      <w:proofErr w:type="gramStart"/>
      <w:r w:rsidR="00CD0D50" w:rsidRPr="00CD0D50">
        <w:rPr>
          <w:rFonts w:ascii="Times New Roman" w:hAnsi="Times New Roman"/>
          <w:sz w:val="24"/>
          <w:szCs w:val="24"/>
        </w:rPr>
        <w:t>Обучающиеся</w:t>
      </w:r>
      <w:proofErr w:type="gramEnd"/>
      <w:r w:rsidR="00CD0D50" w:rsidRPr="00CD0D50">
        <w:rPr>
          <w:rFonts w:ascii="Times New Roman" w:hAnsi="Times New Roman"/>
          <w:sz w:val="24"/>
          <w:szCs w:val="24"/>
        </w:rPr>
        <w:t xml:space="preserve"> принимают участие в </w:t>
      </w:r>
      <w:r w:rsidR="00CD0D50" w:rsidRPr="00CD0D50">
        <w:rPr>
          <w:rFonts w:ascii="Times New Roman" w:hAnsi="Times New Roman"/>
          <w:sz w:val="24"/>
          <w:szCs w:val="24"/>
        </w:rPr>
        <w:lastRenderedPageBreak/>
        <w:t xml:space="preserve">школьных, районных, региональных  конкурсах и конференциях, показывают хорошую результативность. За победу в региональном конкурсе «Живая классика обучающийся школы был награждён путёвкой в </w:t>
      </w:r>
      <w:r w:rsidR="00CD0D50" w:rsidRPr="00CD0D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«Международный детский центр «</w:t>
      </w:r>
      <w:r w:rsidR="00CD0D50" w:rsidRPr="00CD0D50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Артек</w:t>
      </w:r>
      <w:r w:rsidR="00CD0D50" w:rsidRPr="00CD0D50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».</w:t>
      </w:r>
      <w:r w:rsidR="00CD0D50" w:rsidRPr="00CD0D50">
        <w:rPr>
          <w:rFonts w:ascii="Times New Roman" w:hAnsi="Times New Roman"/>
          <w:sz w:val="24"/>
          <w:szCs w:val="24"/>
        </w:rPr>
        <w:t xml:space="preserve">   Способы сбора информации: календарь мероприятий, ксерокопии сертификатов, дипломов, свидетельств обучающихся, принимавших участие в мероприятиях различного уровня. В таблице достижений обучающихся в 2021 - 2022 учебный году представлен количественный анализ участия обучающихся МБОУ </w:t>
      </w:r>
      <w:proofErr w:type="spellStart"/>
      <w:r w:rsidR="00CD0D50" w:rsidRPr="00CD0D50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="00CD0D50" w:rsidRPr="00CD0D50">
        <w:rPr>
          <w:rFonts w:ascii="Times New Roman" w:hAnsi="Times New Roman"/>
          <w:sz w:val="24"/>
          <w:szCs w:val="24"/>
        </w:rPr>
        <w:t xml:space="preserve"> школа:</w:t>
      </w: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3250"/>
        <w:gridCol w:w="3785"/>
        <w:gridCol w:w="1861"/>
      </w:tblGrid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D0D5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D0D50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 xml:space="preserve">ФИ </w:t>
            </w:r>
            <w:proofErr w:type="gramStart"/>
            <w:r w:rsidRPr="00CD0D50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CD0D50">
              <w:rPr>
                <w:rFonts w:ascii="Times New Roman" w:hAnsi="Times New Roman"/>
                <w:sz w:val="24"/>
                <w:szCs w:val="24"/>
              </w:rPr>
              <w:t>,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CD0D50" w:rsidRPr="00CD0D50" w:rsidTr="00414CC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b/>
                <w:sz w:val="24"/>
                <w:szCs w:val="24"/>
              </w:rPr>
              <w:t>Школьный уровень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Научно-практическая конференция «Старт в науку»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hAnsi="Times New Roman"/>
                <w:sz w:val="24"/>
                <w:szCs w:val="24"/>
              </w:rPr>
              <w:t>Туровская</w:t>
            </w:r>
            <w:proofErr w:type="spell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Виктория, 11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Готовка Виктория, 10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hAnsi="Times New Roman"/>
                <w:sz w:val="24"/>
                <w:szCs w:val="24"/>
              </w:rPr>
              <w:t>Малащенкова</w:t>
            </w:r>
            <w:proofErr w:type="spell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Лия, 9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Батурина Евгения, 6 класс</w:t>
            </w:r>
          </w:p>
          <w:p w:rsidR="00CD0D50" w:rsidRPr="00CD0D50" w:rsidRDefault="00A25809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Антонова Анна,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Призёр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Призёр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Призёр</w:t>
            </w:r>
          </w:p>
        </w:tc>
      </w:tr>
      <w:tr w:rsidR="00CD0D50" w:rsidRPr="00CD0D50" w:rsidTr="00CD0D50">
        <w:trPr>
          <w:trHeight w:val="19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Конкурс «Живая классика» (школьный этап)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Васькин Роман, 6 класс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Антонова Анна, 7 класс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Кузнецов Александр, 7 класс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Пушникова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Валерия, 7класс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Мурашова Лика, 8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Призёр</w:t>
            </w:r>
          </w:p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Призёр</w:t>
            </w:r>
          </w:p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/>
              <w:rPr>
                <w:rFonts w:ascii="Times New Roman" w:eastAsia="Calibri" w:hAnsi="Times New Roman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Научно-практическая конференция «Старт в науку»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Туровская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Виктория, 11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Готовка Виктория, 10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Малащенкова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Лия, 9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Антонова Анна,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DC7FE8" w:rsidRDefault="00CD0D50" w:rsidP="00CD0D50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DC7FE8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DC7FE8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DC7FE8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Конкурс «Живая классика» (Муниципальный этап)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Васькин Роман, 6 класс 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Кузнецов Александр,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историко – литературный конкурс «Наша Великая Победа»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Пономарёв Станислав, 6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tabs>
                <w:tab w:val="left" w:pos="390"/>
                <w:tab w:val="center" w:pos="85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tabs>
                <w:tab w:val="left" w:pos="390"/>
                <w:tab w:val="center" w:pos="855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конкурс творческих работ «Память поколений»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Петраков Арсений,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Звизжова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Алиса, 5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Смирнов Никита,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Призёр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Муниципальные краеведческие чтения «Истрия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Краснинской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земли»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Муниципальный этап областного литературно – художественного конкурса «Проба пера – 2022», номинация: «Чтецы»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Батурина Евгения, 6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Пушникова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Валерия,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Кузнецов Александр,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Муниципальный этап областного литературно – художественного конкурса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«Проба пера – 2022», номинация: «Проза»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Горбиков Никита,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lastRenderedPageBreak/>
              <w:t>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Муниципальный этап областного конкурса </w:t>
            </w:r>
            <w:r w:rsid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ф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ото и видео творчества «Смоленщина православная», среди обучающихся образовательных учреждений муниципального образования «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Краснинский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район» Смоленской области номинация: «Святыни земли Смоленской» 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Смирнов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Саткевич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Русолина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Петраков Арсений,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Петраков Арсений, 4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Участник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III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Районный </w:t>
            </w:r>
            <w:r w:rsidR="00DC7FE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э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тап  спортивно – оздоровительного фестиваля среди школьников «Президентские спортивные игры» под девизом «Быстрее. Выше, сильнее» (настольный теннис)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Кузнецов Александр,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Занин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Максим,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Ксения, 7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II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общекомандное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этап  спортивно – оздоровительного фестиваля среди школьников «Президентские спортивные игры» под девизом «Быстрее. Выше, сильнее»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Плац Анастасия,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Антонова Анна,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Горбиков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Каролина,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Юрченков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 9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общекомандное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11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Первенство района по настольному теннису среди обучающихся образовательных организаций и учащихся групп МБУДО «ДЮСШ» под девизом –</w:t>
            </w:r>
            <w:r w:rsidR="007B2E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«Молодость, спорт, здоровье!»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Кузнецов Александр,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II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общекомандное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12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этап  спортивно – оздоровительного фестиваля среди школьников «Президентские спортивные игры» под девизом «Быстрее. Выше, сильнее»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Каролина,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Юрченков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Дмитрий, 9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 xml:space="preserve">III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Чемпионат района по шахматам  «Белая ладья»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Мутькова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Евгения, 10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Мурашов Александр, 10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 место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napToGrid w:val="0"/>
              <w:spacing w:after="0"/>
              <w:ind w:left="14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Районный этап Всероссийских спортивных соревнований школьников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 xml:space="preserve">«Президентские состязания», посвящённые 77 –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летию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Победы в </w:t>
            </w:r>
            <w:proofErr w:type="spellStart"/>
            <w:proofErr w:type="gram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Великой Отечественной войне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Плац Анастасия,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Антонова Анна,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Горбиков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Каролина,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Юрченков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 9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 общекомандное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napToGrid w:val="0"/>
              <w:spacing w:after="0"/>
              <w:ind w:left="14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Районный этап Всероссийских спортивных соревнований школьников «Президентские состязания», посвящённые 77 –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летию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Победы в </w:t>
            </w:r>
            <w:proofErr w:type="spellStart"/>
            <w:proofErr w:type="gram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Великой Отечественной войне (Теоретический конкурс)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Плац Анастасия,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Антонова Анна,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Горбиков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Каролина,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II 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общекомандное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napToGrid w:val="0"/>
              <w:spacing w:after="0"/>
              <w:ind w:left="14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Районный этап Всероссийских спортивных соревнований школьников «Президентские состязания», посвящённые 77 –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летию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Победы в </w:t>
            </w:r>
            <w:proofErr w:type="spellStart"/>
            <w:proofErr w:type="gram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proofErr w:type="spellEnd"/>
            <w:proofErr w:type="gram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Великой Отечественной войне (Президентские тесты)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Плац Анастасия,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Антонова Анна,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Горбиков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Каролина,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I 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napToGrid w:val="0"/>
              <w:spacing w:after="0"/>
              <w:ind w:left="14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Фестиваль ВФСК «ГТО» (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IV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ступень) среди обучающихся образовательных организаций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Краснинского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района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Плац Анастасия,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Камалов Артур, 4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Ручий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Дмитрий,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Пыльская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Ксения,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Антонова Анна,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Горбиков Никита,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Каролина, 8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II 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napToGrid w:val="0"/>
              <w:spacing w:after="0"/>
              <w:ind w:left="142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Районный осенний фестиваль ВФСК «ГТО» среди обучающихся образовательных организаций под девизом «Спорт против вредных привычек» (</w:t>
            </w:r>
            <w:proofErr w:type="gramStart"/>
            <w:r w:rsidRPr="00CD0D50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IV</w:t>
            </w:r>
            <w:proofErr w:type="gram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ступень)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Лукашов Евгений.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Антонов Александр, 9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Алтынов Иван, 9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Готовка Виктория, 10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Саткевич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Русолина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, 8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</w:rPr>
              <w:t>Синчанская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Лилия, 11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место</w:t>
            </w:r>
          </w:p>
        </w:tc>
      </w:tr>
      <w:tr w:rsidR="00CD0D50" w:rsidRPr="00CD0D50" w:rsidTr="00414CC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CD0D50">
              <w:rPr>
                <w:rFonts w:ascii="Times New Roman" w:hAnsi="Times New Roman"/>
                <w:sz w:val="24"/>
                <w:lang w:eastAsia="en-US"/>
              </w:rPr>
              <w:t>19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 xml:space="preserve">Конкурс «Живая классика» 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Васькин Роман, 6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7B2E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Областной краеведческий  конкурс творческих работ «С оголённым нервом и пронзительной нотой любви</w:t>
            </w:r>
            <w:proofErr w:type="gramStart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..» </w:t>
            </w:r>
            <w:proofErr w:type="gramEnd"/>
            <w:r w:rsidRPr="00CD0D50">
              <w:rPr>
                <w:rFonts w:ascii="Times New Roman" w:hAnsi="Times New Roman"/>
                <w:sz w:val="24"/>
                <w:szCs w:val="24"/>
              </w:rPr>
              <w:t>посвящённ</w:t>
            </w:r>
            <w:r w:rsidR="007B2E37">
              <w:rPr>
                <w:rFonts w:ascii="Times New Roman" w:hAnsi="Times New Roman"/>
                <w:sz w:val="24"/>
                <w:szCs w:val="24"/>
              </w:rPr>
              <w:t>ый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 xml:space="preserve"> 100 </w:t>
            </w:r>
            <w:proofErr w:type="spellStart"/>
            <w:r w:rsidRPr="00CD0D50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– со дня рождения </w:t>
            </w:r>
            <w:r w:rsidRPr="00CD0D50">
              <w:rPr>
                <w:rFonts w:ascii="Times New Roman" w:hAnsi="Times New Roman"/>
                <w:sz w:val="24"/>
                <w:szCs w:val="24"/>
              </w:rPr>
              <w:lastRenderedPageBreak/>
              <w:t>советского актёра А.Д.Папанова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Пушникова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Валерия,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Занин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Максим,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Кузнецов Александр, 7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Мутькова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Евгения, 10 класс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Мурашов Александр, 10 класс</w:t>
            </w:r>
          </w:p>
          <w:p w:rsidR="00CD0D50" w:rsidRPr="00CD0D50" w:rsidRDefault="00CD0D50" w:rsidP="007B2E3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Готовка </w:t>
            </w:r>
            <w:r w:rsidR="007B2E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иктория, 10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Призёр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Призёр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Победитель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Региональный этап комплекса ГТО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Гамершмидт</w:t>
            </w:r>
            <w:proofErr w:type="spellEnd"/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Каролина, 8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Региональный  этап по шахматам  «Белая ладья»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Лукашов Евгений, 8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  <w:lang w:val="en-US"/>
              </w:rPr>
              <w:t>XI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D0D50">
              <w:rPr>
                <w:rFonts w:ascii="Times New Roman" w:hAnsi="Times New Roman"/>
                <w:sz w:val="24"/>
                <w:szCs w:val="24"/>
              </w:rPr>
              <w:t>Всероссийски</w:t>
            </w:r>
            <w:proofErr w:type="spell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финал конкурса юных чтецов «Живая классика» 2022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Васькин Роман, 6 класс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Участник</w:t>
            </w:r>
          </w:p>
        </w:tc>
      </w:tr>
      <w:tr w:rsidR="00CD0D50" w:rsidRPr="00CD0D50" w:rsidTr="00414CCC">
        <w:trPr>
          <w:trHeight w:val="360"/>
        </w:trPr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b/>
                <w:sz w:val="24"/>
                <w:szCs w:val="24"/>
              </w:rPr>
              <w:t>Педагогические работники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 xml:space="preserve">Районный конкурс творческих работ «Память </w:t>
            </w:r>
            <w:r w:rsidR="007B2E37" w:rsidRPr="00CD0D50">
              <w:rPr>
                <w:rFonts w:ascii="Times New Roman" w:hAnsi="Times New Roman"/>
                <w:sz w:val="24"/>
                <w:szCs w:val="24"/>
              </w:rPr>
              <w:t>поколений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="00CD0D50"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читель истории и обществознания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, английского языка 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Районный конкурс творческих работ «Пётр</w:t>
            </w:r>
            <w:r>
              <w:rPr>
                <w:rFonts w:ascii="Times New Roman" w:hAnsi="Times New Roman"/>
                <w:sz w:val="24"/>
                <w:szCs w:val="24"/>
              </w:rPr>
              <w:t>. П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>етровские времена»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="00CD0D50"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читель истории и обществознания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  <w:r>
              <w:rPr>
                <w:rFonts w:ascii="Times New Roman" w:hAnsi="Times New Roman"/>
                <w:sz w:val="24"/>
                <w:szCs w:val="24"/>
              </w:rPr>
              <w:t>конкурс творческих работ «Пётр</w:t>
            </w:r>
            <w:r w:rsidR="007B2E37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>етровские времена»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EA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истории и обществознания, английского языка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Районная научно – практическая кон</w:t>
            </w:r>
            <w:r w:rsidR="007B2E37">
              <w:rPr>
                <w:rFonts w:ascii="Times New Roman" w:hAnsi="Times New Roman"/>
                <w:sz w:val="24"/>
                <w:szCs w:val="24"/>
              </w:rPr>
              <w:t>ф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 xml:space="preserve">еренция </w:t>
            </w:r>
            <w:proofErr w:type="gramStart"/>
            <w:r w:rsidRPr="00CD0D5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«Старт в науку»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EA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истории и обществознания, английского языка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Районный конкурс творческих работ «Пётр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CD0D50">
              <w:rPr>
                <w:rFonts w:ascii="Times New Roman" w:hAnsi="Times New Roman"/>
                <w:sz w:val="24"/>
                <w:szCs w:val="24"/>
              </w:rPr>
              <w:t>етровские времена»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="00CD0D50" w:rsidRPr="00CD0D5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читель русского языка и литературы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</w:p>
        </w:tc>
      </w:tr>
      <w:tr w:rsidR="00CD0D50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7B2E37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Областной краеведческий  конкурс творческих работ «С оголённым нервом и пронзительной нотой любви</w:t>
            </w:r>
            <w:proofErr w:type="gramStart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..» </w:t>
            </w:r>
            <w:proofErr w:type="gram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посвящённого 100 </w:t>
            </w:r>
            <w:proofErr w:type="spellStart"/>
            <w:r w:rsidRPr="00CD0D50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CD0D50">
              <w:rPr>
                <w:rFonts w:ascii="Times New Roman" w:hAnsi="Times New Roman"/>
                <w:sz w:val="24"/>
                <w:szCs w:val="24"/>
              </w:rPr>
              <w:t xml:space="preserve"> – со дня рождения советского актёра А.Д.Папанова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EA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русского языка и литературы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D50" w:rsidRPr="00CD0D50" w:rsidRDefault="00CD0D50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Диплом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и   </w:t>
            </w:r>
            <w:r w:rsidRPr="00CD0D50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II</w:t>
            </w:r>
            <w:r w:rsidRPr="00CD0D50">
              <w:rPr>
                <w:rFonts w:ascii="Times New Roman" w:eastAsia="Calibri" w:hAnsi="Times New Roman"/>
                <w:sz w:val="24"/>
                <w:szCs w:val="24"/>
              </w:rPr>
              <w:t xml:space="preserve"> степени </w:t>
            </w:r>
          </w:p>
        </w:tc>
      </w:tr>
      <w:tr w:rsidR="007B2E37" w:rsidRPr="00CD0D50" w:rsidTr="00414CCC">
        <w:trPr>
          <w:trHeight w:val="3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E37" w:rsidRDefault="007B2E37" w:rsidP="00CD0D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E37" w:rsidRPr="00CD0D50" w:rsidRDefault="007B2E37" w:rsidP="00CD0D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Районные педагогические чтения «Уроки мужества и славы»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3EA8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9C3EA8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истории и обществознания, английского языка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;</w:t>
            </w:r>
          </w:p>
          <w:p w:rsidR="007B2E37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="007B2E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читель истории и обществознания</w:t>
            </w:r>
          </w:p>
          <w:p w:rsidR="007B2E37" w:rsidRPr="00CD0D50" w:rsidRDefault="009C3EA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</w:t>
            </w:r>
            <w:r w:rsidR="007B2E3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читель физики и математики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E37" w:rsidRPr="00CD0D50" w:rsidRDefault="001F1348" w:rsidP="00CD0D5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Благодарность</w:t>
            </w:r>
            <w:r w:rsidR="007B2E37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</w:tbl>
    <w:p w:rsidR="00CD0D50" w:rsidRPr="00CD0D50" w:rsidRDefault="00CD0D50" w:rsidP="00CD0D50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D0D50" w:rsidRPr="00BC2A79" w:rsidRDefault="00CD0D50" w:rsidP="00CD0D50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C2A79">
        <w:rPr>
          <w:rFonts w:ascii="Times New Roman" w:hAnsi="Times New Roman"/>
          <w:b/>
          <w:sz w:val="24"/>
          <w:szCs w:val="24"/>
        </w:rPr>
        <w:t xml:space="preserve">Обобщенные результаты участия </w:t>
      </w:r>
      <w:proofErr w:type="gramStart"/>
      <w:r w:rsidRPr="00BC2A79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</w:p>
    <w:p w:rsidR="00CD0D50" w:rsidRPr="00BC2A79" w:rsidRDefault="00CD0D50" w:rsidP="00BC2A79">
      <w:pPr>
        <w:shd w:val="clear" w:color="auto" w:fill="FFFFFF"/>
        <w:spacing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C2A79">
        <w:rPr>
          <w:rFonts w:ascii="Times New Roman" w:hAnsi="Times New Roman"/>
          <w:b/>
          <w:sz w:val="24"/>
          <w:szCs w:val="24"/>
        </w:rPr>
        <w:t xml:space="preserve">МБОУ </w:t>
      </w:r>
      <w:proofErr w:type="spellStart"/>
      <w:r w:rsidRPr="00BC2A79">
        <w:rPr>
          <w:rFonts w:ascii="Times New Roman" w:hAnsi="Times New Roman"/>
          <w:b/>
          <w:sz w:val="24"/>
          <w:szCs w:val="24"/>
        </w:rPr>
        <w:t>Краснооктябрьская</w:t>
      </w:r>
      <w:proofErr w:type="spellEnd"/>
      <w:r w:rsidRPr="00BC2A79">
        <w:rPr>
          <w:rFonts w:ascii="Times New Roman" w:hAnsi="Times New Roman"/>
          <w:b/>
          <w:sz w:val="24"/>
          <w:szCs w:val="24"/>
        </w:rPr>
        <w:t xml:space="preserve"> школа в конкурсных мероприятиях </w:t>
      </w:r>
      <w:r w:rsidR="009400A6" w:rsidRPr="00BC2A79">
        <w:rPr>
          <w:rFonts w:ascii="Times New Roman" w:hAnsi="Times New Roman"/>
          <w:b/>
          <w:sz w:val="24"/>
          <w:szCs w:val="24"/>
        </w:rPr>
        <w:t xml:space="preserve">за три </w:t>
      </w:r>
      <w:r w:rsidR="00BC2A79" w:rsidRPr="00BC2A79">
        <w:rPr>
          <w:rFonts w:ascii="Times New Roman" w:hAnsi="Times New Roman"/>
          <w:b/>
          <w:sz w:val="24"/>
          <w:szCs w:val="24"/>
        </w:rPr>
        <w:t xml:space="preserve">учебных </w:t>
      </w:r>
      <w:r w:rsidR="009400A6" w:rsidRPr="00BC2A79">
        <w:rPr>
          <w:rFonts w:ascii="Times New Roman" w:hAnsi="Times New Roman"/>
          <w:b/>
          <w:sz w:val="24"/>
          <w:szCs w:val="24"/>
        </w:rPr>
        <w:t>года</w:t>
      </w:r>
      <w:r w:rsidR="00BC2A79" w:rsidRPr="00BC2A79">
        <w:rPr>
          <w:rFonts w:ascii="Times New Roman" w:hAnsi="Times New Roman"/>
          <w:b/>
          <w:sz w:val="24"/>
          <w:szCs w:val="24"/>
        </w:rPr>
        <w:t>:</w:t>
      </w:r>
    </w:p>
    <w:tbl>
      <w:tblPr>
        <w:tblW w:w="0" w:type="auto"/>
        <w:jc w:val="center"/>
        <w:tblInd w:w="-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893"/>
        <w:gridCol w:w="1893"/>
        <w:gridCol w:w="2868"/>
      </w:tblGrid>
      <w:tr w:rsidR="00BC2A79" w:rsidTr="008A3D05">
        <w:trPr>
          <w:jc w:val="center"/>
        </w:trPr>
        <w:tc>
          <w:tcPr>
            <w:tcW w:w="4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BC2A7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2019-2020 учебный год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0A6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9400A6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 призовых мест</w:t>
            </w:r>
          </w:p>
        </w:tc>
      </w:tr>
      <w:tr w:rsidR="009400A6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Региональный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Default="009400A6" w:rsidP="008A3D0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9400A6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Pr="00BC2A79" w:rsidRDefault="009400A6" w:rsidP="008A3D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Pr="00BC2A79" w:rsidRDefault="009400A6" w:rsidP="008A3D0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Pr="00BC2A79" w:rsidRDefault="009400A6" w:rsidP="00B7641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B7641E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400A6" w:rsidRPr="00BC2A79" w:rsidRDefault="009400A6" w:rsidP="008A3D05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 xml:space="preserve">19 призовых мест </w:t>
            </w:r>
          </w:p>
        </w:tc>
      </w:tr>
      <w:tr w:rsidR="00BC2A79" w:rsidTr="008A3D05">
        <w:trPr>
          <w:jc w:val="center"/>
        </w:trPr>
        <w:tc>
          <w:tcPr>
            <w:tcW w:w="4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BC2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2020-2021 учебный год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Уровень 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 призовых мест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BC2A7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Победитель, призер</w:t>
            </w:r>
          </w:p>
          <w:p w:rsidR="00BC2A79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BC2A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 xml:space="preserve">22 призовых мест </w:t>
            </w:r>
          </w:p>
        </w:tc>
      </w:tr>
      <w:tr w:rsidR="00BC2A79" w:rsidTr="008A3D05">
        <w:trPr>
          <w:jc w:val="center"/>
        </w:trPr>
        <w:tc>
          <w:tcPr>
            <w:tcW w:w="4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BC2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2021-2022 учебный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Уровень 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конкурсных мероприятий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Охват участников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Муниципальный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22 призовых мест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Региональный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BC2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призовых мест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Всероссийский этап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CD0D50" w:rsidRDefault="00BC2A79" w:rsidP="00BC2A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D50">
              <w:rPr>
                <w:rFonts w:ascii="Times New Roman" w:hAnsi="Times New Roman"/>
                <w:sz w:val="24"/>
                <w:szCs w:val="24"/>
              </w:rPr>
              <w:t>Участие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C2A79" w:rsidTr="008A3D05">
        <w:trPr>
          <w:jc w:val="center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8A3D0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2A79" w:rsidRPr="00BC2A79" w:rsidRDefault="00BC2A79" w:rsidP="00BC2A7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BC2A79">
              <w:rPr>
                <w:rFonts w:ascii="Times New Roman" w:hAnsi="Times New Roman"/>
                <w:b/>
                <w:sz w:val="24"/>
                <w:szCs w:val="24"/>
              </w:rPr>
              <w:t xml:space="preserve">   призовых мест </w:t>
            </w:r>
          </w:p>
        </w:tc>
      </w:tr>
    </w:tbl>
    <w:p w:rsidR="008A1CF1" w:rsidRDefault="008A1CF1" w:rsidP="00BC2A7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7641E" w:rsidRDefault="00B7641E" w:rsidP="00B7641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D2441">
        <w:rPr>
          <w:rFonts w:ascii="Times New Roman" w:hAnsi="Times New Roman"/>
          <w:color w:val="000000"/>
          <w:sz w:val="24"/>
          <w:szCs w:val="24"/>
        </w:rPr>
        <w:t>Участие в конкурсах различных уровней позволяет выявить способных и талантливых детей на уровне школы, определить педагогов, имеющих эффективные системы подготовки школьников к данным мероприятиям с дальнейшей возможно</w:t>
      </w:r>
      <w:r>
        <w:rPr>
          <w:rFonts w:ascii="Times New Roman" w:hAnsi="Times New Roman"/>
          <w:color w:val="000000"/>
          <w:sz w:val="24"/>
          <w:szCs w:val="24"/>
        </w:rPr>
        <w:t>стью использования этого опыта.</w:t>
      </w:r>
      <w:r>
        <w:rPr>
          <w:rFonts w:ascii="Times New Roman" w:hAnsi="Times New Roman"/>
          <w:bCs/>
          <w:sz w:val="24"/>
          <w:szCs w:val="24"/>
        </w:rPr>
        <w:t xml:space="preserve">   </w:t>
      </w:r>
    </w:p>
    <w:p w:rsidR="00B7641E" w:rsidRPr="008B3AE9" w:rsidRDefault="00B7641E" w:rsidP="00B7641E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Наблюдается некоторое снижение охвата участников.        </w:t>
      </w:r>
    </w:p>
    <w:p w:rsidR="004605D5" w:rsidRPr="008D2441" w:rsidRDefault="004605D5" w:rsidP="00D62A3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D2441">
        <w:rPr>
          <w:rFonts w:ascii="Times New Roman" w:hAnsi="Times New Roman"/>
          <w:color w:val="000000"/>
          <w:sz w:val="24"/>
          <w:szCs w:val="24"/>
        </w:rPr>
        <w:t>Одним из показателей работы школы является результативность участия обучающихся в кон</w:t>
      </w:r>
      <w:r>
        <w:rPr>
          <w:rFonts w:ascii="Times New Roman" w:hAnsi="Times New Roman"/>
          <w:color w:val="000000"/>
          <w:sz w:val="24"/>
          <w:szCs w:val="24"/>
        </w:rPr>
        <w:t>курсных мероприятиях. Из таблиц</w:t>
      </w:r>
      <w:r w:rsidRPr="008D2441">
        <w:rPr>
          <w:rFonts w:ascii="Times New Roman" w:hAnsi="Times New Roman"/>
          <w:color w:val="000000"/>
          <w:sz w:val="24"/>
          <w:szCs w:val="24"/>
        </w:rPr>
        <w:t xml:space="preserve"> видно, что обучающиеся школы активно принимали участие в </w:t>
      </w:r>
      <w:r w:rsidR="006962CB">
        <w:rPr>
          <w:rFonts w:ascii="Times New Roman" w:hAnsi="Times New Roman"/>
          <w:color w:val="000000"/>
          <w:sz w:val="24"/>
          <w:szCs w:val="24"/>
        </w:rPr>
        <w:t>различных</w:t>
      </w:r>
      <w:r w:rsidRPr="008D2441">
        <w:rPr>
          <w:rFonts w:ascii="Times New Roman" w:hAnsi="Times New Roman"/>
          <w:color w:val="000000"/>
          <w:sz w:val="24"/>
          <w:szCs w:val="24"/>
        </w:rPr>
        <w:t xml:space="preserve"> мероприяти</w:t>
      </w:r>
      <w:r w:rsidR="006962CB">
        <w:rPr>
          <w:rFonts w:ascii="Times New Roman" w:hAnsi="Times New Roman"/>
          <w:color w:val="000000"/>
          <w:sz w:val="24"/>
          <w:szCs w:val="24"/>
        </w:rPr>
        <w:t>ях</w:t>
      </w:r>
      <w:r w:rsidRPr="008D2441">
        <w:rPr>
          <w:rFonts w:ascii="Times New Roman" w:hAnsi="Times New Roman"/>
          <w:color w:val="000000"/>
          <w:sz w:val="24"/>
          <w:szCs w:val="24"/>
        </w:rPr>
        <w:t>,  становились призерами и победителями.</w:t>
      </w:r>
      <w:r w:rsidR="008B3AE9" w:rsidRPr="008B3AE9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4605D5" w:rsidRPr="00F83863" w:rsidRDefault="00152768" w:rsidP="00B7641E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8B3AE9">
        <w:rPr>
          <w:rFonts w:ascii="Times New Roman" w:hAnsi="Times New Roman"/>
          <w:sz w:val="24"/>
          <w:szCs w:val="24"/>
          <w:shd w:val="clear" w:color="auto" w:fill="FFFFFF"/>
        </w:rPr>
        <w:t xml:space="preserve">Наблюдается положительная динамика </w:t>
      </w:r>
      <w:r w:rsidR="00BC2A79">
        <w:rPr>
          <w:rFonts w:ascii="Times New Roman" w:hAnsi="Times New Roman"/>
          <w:sz w:val="24"/>
          <w:szCs w:val="24"/>
          <w:shd w:val="clear" w:color="auto" w:fill="FFFFFF"/>
        </w:rPr>
        <w:t xml:space="preserve">результативности </w:t>
      </w:r>
      <w:r w:rsidRPr="008B3AE9">
        <w:rPr>
          <w:rFonts w:ascii="Times New Roman" w:hAnsi="Times New Roman"/>
          <w:sz w:val="24"/>
          <w:szCs w:val="24"/>
          <w:shd w:val="clear" w:color="auto" w:fill="FFFFFF"/>
        </w:rPr>
        <w:t xml:space="preserve">участия обучающихся в конкурсах и фестивалях различного уровня. </w:t>
      </w:r>
    </w:p>
    <w:p w:rsidR="00CA66CF" w:rsidRPr="00CA66CF" w:rsidRDefault="00CA66CF" w:rsidP="00B7641E">
      <w:pPr>
        <w:tabs>
          <w:tab w:val="left" w:pos="720"/>
        </w:tabs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FB037A">
        <w:rPr>
          <w:rFonts w:ascii="Times New Roman" w:hAnsi="Times New Roman"/>
          <w:b/>
          <w:sz w:val="24"/>
          <w:szCs w:val="24"/>
        </w:rPr>
        <w:t xml:space="preserve">Результаты участия педагогов школы  </w:t>
      </w:r>
      <w:r w:rsidR="004D5DEF">
        <w:rPr>
          <w:rFonts w:ascii="Times New Roman" w:hAnsi="Times New Roman"/>
          <w:b/>
          <w:sz w:val="24"/>
          <w:szCs w:val="24"/>
        </w:rPr>
        <w:t>в профессиональных мероприятиях</w:t>
      </w:r>
    </w:p>
    <w:p w:rsidR="004D5DEF" w:rsidRDefault="004D5DEF" w:rsidP="001F1348">
      <w:pPr>
        <w:widowControl w:val="0"/>
        <w:suppressAutoHyphens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D5DEF">
        <w:rPr>
          <w:rFonts w:ascii="Times New Roman" w:hAnsi="Times New Roman"/>
          <w:sz w:val="24"/>
          <w:szCs w:val="24"/>
          <w:lang w:eastAsia="ar-SA"/>
        </w:rPr>
        <w:t>Участие педагогов школы в 202</w:t>
      </w:r>
      <w:r w:rsidR="00946D91">
        <w:rPr>
          <w:rFonts w:ascii="Times New Roman" w:hAnsi="Times New Roman"/>
          <w:sz w:val="24"/>
          <w:szCs w:val="24"/>
          <w:lang w:eastAsia="ar-SA"/>
        </w:rPr>
        <w:t>1</w:t>
      </w:r>
      <w:r w:rsidRPr="004D5DEF">
        <w:rPr>
          <w:rFonts w:ascii="Times New Roman" w:hAnsi="Times New Roman"/>
          <w:sz w:val="24"/>
          <w:szCs w:val="24"/>
          <w:lang w:eastAsia="ar-SA"/>
        </w:rPr>
        <w:t>-202</w:t>
      </w:r>
      <w:r w:rsidR="00946D91">
        <w:rPr>
          <w:rFonts w:ascii="Times New Roman" w:hAnsi="Times New Roman"/>
          <w:sz w:val="24"/>
          <w:szCs w:val="24"/>
          <w:lang w:eastAsia="ar-SA"/>
        </w:rPr>
        <w:t>2</w:t>
      </w:r>
      <w:r w:rsidRPr="004D5DEF">
        <w:rPr>
          <w:rFonts w:ascii="Times New Roman" w:hAnsi="Times New Roman"/>
          <w:sz w:val="24"/>
          <w:szCs w:val="24"/>
          <w:lang w:eastAsia="ar-SA"/>
        </w:rPr>
        <w:t xml:space="preserve"> учебном году в профессиональных конкурсах и мероприятиях по презентации педагогического опыта и мастерства </w:t>
      </w:r>
      <w:r>
        <w:rPr>
          <w:rFonts w:ascii="Times New Roman" w:hAnsi="Times New Roman"/>
          <w:sz w:val="24"/>
          <w:szCs w:val="24"/>
          <w:lang w:eastAsia="ar-SA"/>
        </w:rPr>
        <w:t>не</w:t>
      </w:r>
      <w:r w:rsidRPr="004D5DEF">
        <w:rPr>
          <w:rFonts w:ascii="Times New Roman" w:hAnsi="Times New Roman"/>
          <w:sz w:val="24"/>
          <w:szCs w:val="24"/>
          <w:lang w:eastAsia="ar-SA"/>
        </w:rPr>
        <w:t xml:space="preserve">значительно </w:t>
      </w:r>
      <w:r w:rsidR="00946D91">
        <w:rPr>
          <w:rFonts w:ascii="Times New Roman" w:hAnsi="Times New Roman"/>
          <w:sz w:val="24"/>
          <w:szCs w:val="24"/>
          <w:lang w:eastAsia="ar-SA"/>
        </w:rPr>
        <w:t>повыси</w:t>
      </w:r>
      <w:r w:rsidRPr="004D5DEF">
        <w:rPr>
          <w:rFonts w:ascii="Times New Roman" w:hAnsi="Times New Roman"/>
          <w:sz w:val="24"/>
          <w:szCs w:val="24"/>
          <w:lang w:eastAsia="ar-SA"/>
        </w:rPr>
        <w:t xml:space="preserve">лось. В течение учебного года педагоги школы принимали участие в </w:t>
      </w:r>
      <w:proofErr w:type="spellStart"/>
      <w:r w:rsidRPr="004D5DEF">
        <w:rPr>
          <w:rFonts w:ascii="Times New Roman" w:hAnsi="Times New Roman"/>
          <w:sz w:val="24"/>
          <w:szCs w:val="24"/>
          <w:lang w:eastAsia="ar-SA"/>
        </w:rPr>
        <w:t>вебинарах</w:t>
      </w:r>
      <w:proofErr w:type="spellEnd"/>
      <w:r w:rsidRPr="004D5DEF">
        <w:rPr>
          <w:rFonts w:ascii="Times New Roman" w:hAnsi="Times New Roman"/>
          <w:sz w:val="24"/>
          <w:szCs w:val="24"/>
          <w:lang w:eastAsia="ar-SA"/>
        </w:rPr>
        <w:t xml:space="preserve">, конференциях, в мероприятиях и </w:t>
      </w:r>
      <w:r w:rsidRPr="004D5DEF">
        <w:rPr>
          <w:rFonts w:ascii="Times New Roman" w:hAnsi="Times New Roman"/>
          <w:iCs/>
          <w:sz w:val="24"/>
          <w:szCs w:val="24"/>
          <w:lang w:eastAsia="ar-SA"/>
        </w:rPr>
        <w:t xml:space="preserve">конкурсах </w:t>
      </w:r>
      <w:r w:rsidRPr="004D5DEF">
        <w:rPr>
          <w:rFonts w:ascii="Times New Roman" w:hAnsi="Times New Roman"/>
          <w:sz w:val="24"/>
          <w:szCs w:val="24"/>
          <w:lang w:eastAsia="ar-SA"/>
        </w:rPr>
        <w:t>различного уровня, выступали на педагогических советах</w:t>
      </w:r>
      <w:r w:rsidR="00CA66CF" w:rsidRPr="004D5DEF">
        <w:rPr>
          <w:rFonts w:ascii="Times New Roman" w:hAnsi="Times New Roman"/>
          <w:sz w:val="24"/>
          <w:szCs w:val="24"/>
          <w:lang w:eastAsia="ar-SA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1"/>
        <w:gridCol w:w="2694"/>
        <w:gridCol w:w="2800"/>
      </w:tblGrid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Мероприятие</w:t>
            </w: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Ф.И.О. преподавателя</w:t>
            </w: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Результат</w:t>
            </w:r>
          </w:p>
        </w:tc>
      </w:tr>
      <w:tr w:rsidR="00946D91" w:rsidRPr="006E566A" w:rsidTr="00B7641E">
        <w:trPr>
          <w:trHeight w:val="1303"/>
        </w:trPr>
        <w:tc>
          <w:tcPr>
            <w:tcW w:w="4111" w:type="dxa"/>
          </w:tcPr>
          <w:p w:rsidR="00946D91" w:rsidRPr="00282856" w:rsidRDefault="00946D91" w:rsidP="00946D91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 xml:space="preserve">Выступление на педагогическом совете: «Методологические  основы мотивации труда педагогических работников образовательной  организации»  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Директор</w:t>
            </w: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Учитель физики и математики</w:t>
            </w: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lastRenderedPageBreak/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282856" w:rsidRDefault="00946D91" w:rsidP="00946D91">
            <w:pPr>
              <w:tabs>
                <w:tab w:val="left" w:pos="720"/>
              </w:tabs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bidi="ru-RU"/>
              </w:rPr>
            </w:pPr>
            <w:r w:rsidRPr="00282856">
              <w:rPr>
                <w:rFonts w:ascii="Times New Roman" w:hAnsi="Times New Roman"/>
                <w:sz w:val="24"/>
                <w:szCs w:val="24"/>
              </w:rPr>
              <w:t>Районные педагогические чтения «Уроки мужества и славы»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620BF0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DD6782" w:rsidRDefault="00946D91" w:rsidP="00946D91">
            <w:pPr>
              <w:tabs>
                <w:tab w:val="left" w:pos="7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505"/>
        </w:trPr>
        <w:tc>
          <w:tcPr>
            <w:tcW w:w="4111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82856">
              <w:rPr>
                <w:rFonts w:ascii="Times New Roman" w:hAnsi="Times New Roman"/>
                <w:sz w:val="24"/>
                <w:szCs w:val="24"/>
              </w:rPr>
              <w:t>Районные педагогические чтения «Уроки мужества и славы»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истории, обществознания, иностранного языка</w:t>
            </w:r>
          </w:p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620BF0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1044"/>
        </w:trPr>
        <w:tc>
          <w:tcPr>
            <w:tcW w:w="4111" w:type="dxa"/>
          </w:tcPr>
          <w:p w:rsidR="00946D91" w:rsidRPr="00282856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педагогическом совете</w:t>
            </w:r>
            <w:r w:rsidRPr="005876DB"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  <w:t xml:space="preserve">: 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>«Роль проектно-исследовательской деятельности в повышении учебной мотивации»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479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756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966"/>
        </w:trPr>
        <w:tc>
          <w:tcPr>
            <w:tcW w:w="4111" w:type="dxa"/>
          </w:tcPr>
          <w:p w:rsidR="00946D91" w:rsidRPr="0072117A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педагогическом совет</w:t>
            </w:r>
            <w:r w:rsidRPr="007B2E37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е:  </w:t>
            </w:r>
            <w:r w:rsidRPr="005876DB">
              <w:rPr>
                <w:rFonts w:ascii="Times New Roman" w:hAnsi="Times New Roman"/>
                <w:sz w:val="24"/>
                <w:szCs w:val="24"/>
              </w:rPr>
              <w:t>«</w:t>
            </w:r>
            <w:r w:rsidRPr="005876D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Воспитательный аспект во внеурочной деятельности в рамках реализации ФГОС»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515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966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1987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 xml:space="preserve"> Выступление на педагогическом совете: «</w:t>
            </w:r>
            <w:r w:rsidRPr="00C24A79">
              <w:rPr>
                <w:rFonts w:ascii="Times New Roman" w:eastAsia="Calibri" w:hAnsi="Times New Roman"/>
                <w:sz w:val="24"/>
                <w:szCs w:val="24"/>
              </w:rPr>
              <w:t>Трансформация системы воспитания: вызовы, возможности, ответственность.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 Трансформация воспитательной работы в системе общего образования. Организация воспитательной  системы в школе»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Выступления на педагогическом совете</w:t>
            </w:r>
            <w:r w:rsidRPr="005876DB"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  <w:t xml:space="preserve">: </w:t>
            </w:r>
          </w:p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«Воспитательный потенциал урока и пути его реализации.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 Реализация программы воспитания через модуль «Школьный урок» </w:t>
            </w:r>
            <w:r w:rsidRPr="005876D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Выступления на педагогическом совет</w:t>
            </w:r>
            <w:r w:rsidRPr="001F1348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е: </w:t>
            </w:r>
          </w:p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 xml:space="preserve">«Мотивация </w:t>
            </w:r>
            <w:proofErr w:type="gramStart"/>
            <w:r w:rsidRPr="005876DB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5876DB">
              <w:rPr>
                <w:rFonts w:ascii="Times New Roman" w:hAnsi="Times New Roman"/>
                <w:sz w:val="24"/>
                <w:szCs w:val="24"/>
              </w:rPr>
              <w:t xml:space="preserve">  как главное   условие повышения качества образования»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Выступление на педагогическом совете: «Профессиональная установка учителя»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Методический семинар-практикум «Ситуация успеха как педагогический приём в современной 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образовательной практике»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Методический семинар «</w:t>
            </w: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Готовимся к переходу на новые ФГОС НОО и ФГОС ООО»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970758" w:rsidRDefault="00946D91" w:rsidP="00946D91">
            <w:pPr>
              <w:spacing w:after="0" w:line="240" w:lineRule="auto"/>
              <w:contextualSpacing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970758">
              <w:rPr>
                <w:rFonts w:ascii="Times New Roman" w:eastAsia="Calibri" w:hAnsi="Times New Roman"/>
                <w:sz w:val="24"/>
                <w:szCs w:val="24"/>
              </w:rPr>
              <w:t xml:space="preserve">Методический семинар </w:t>
            </w:r>
            <w:r w:rsidRPr="00970758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«Индивидуализация обучения и педагогическая поддержка </w:t>
            </w:r>
          </w:p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одарённых и слабоуспевающих учащихся» 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семинаре для заместителей директоров школ района «Обновленные ФГОС: содержание, механизмы реализации»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654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3702E">
              <w:rPr>
                <w:rFonts w:ascii="Times New Roman" w:eastAsia="Calibri" w:hAnsi="Times New Roman"/>
                <w:sz w:val="24"/>
                <w:szCs w:val="24"/>
              </w:rPr>
              <w:t>Круглый стол «ФГОС-21: организация образовательного процесса»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1449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3702E">
              <w:rPr>
                <w:rFonts w:ascii="Times New Roman" w:eastAsia="Calibri" w:hAnsi="Times New Roman"/>
                <w:sz w:val="24"/>
                <w:szCs w:val="24"/>
              </w:rPr>
              <w:t>Семинар-практикум «Рабочие программы по учебному предмету как инструмент реализации содержания ФГОС: ключевые вопросы отбора и структурирование содержания»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943"/>
        </w:trPr>
        <w:tc>
          <w:tcPr>
            <w:tcW w:w="4111" w:type="dxa"/>
          </w:tcPr>
          <w:p w:rsidR="00946D91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Семинар-практикум  «Создание рабочих программ учебных предметов с помощью онлайн-сервиса «Конструктор рабочих программ» на портале «Единое содержание общего </w:t>
            </w:r>
          </w:p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bCs/>
                <w:sz w:val="24"/>
                <w:szCs w:val="24"/>
              </w:rPr>
              <w:t>образования»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</w:t>
            </w:r>
          </w:p>
        </w:tc>
      </w:tr>
      <w:tr w:rsidR="00946D91" w:rsidRPr="006E566A" w:rsidTr="00B7641E">
        <w:trPr>
          <w:trHeight w:val="593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943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  <w:vAlign w:val="center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805"/>
        </w:trPr>
        <w:tc>
          <w:tcPr>
            <w:tcW w:w="4111" w:type="dxa"/>
          </w:tcPr>
          <w:p w:rsidR="00946D91" w:rsidRPr="0072117A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Выступление на педагогическом совете: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>«Создание ситуации успеха на уроках в начальной школе»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Учитель начальных классов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1060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Выступление на педагогическом совете: «Результаты мониторинга педагогических работников по повышению педагогического мастерства»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571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784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933"/>
        </w:trPr>
        <w:tc>
          <w:tcPr>
            <w:tcW w:w="4111" w:type="dxa"/>
          </w:tcPr>
          <w:p w:rsidR="00946D91" w:rsidRPr="0072117A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color w:val="FF0000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lastRenderedPageBreak/>
              <w:t xml:space="preserve">Выступление на педагогическом </w:t>
            </w:r>
            <w:r w:rsidRPr="0072117A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совете:  «</w:t>
            </w:r>
            <w:r w:rsidRPr="0072117A">
              <w:rPr>
                <w:rFonts w:ascii="Times New Roman" w:hAnsi="Times New Roman"/>
                <w:kern w:val="36"/>
                <w:sz w:val="24"/>
                <w:szCs w:val="24"/>
              </w:rPr>
              <w:t>Обучение</w:t>
            </w:r>
            <w:r w:rsidRPr="005876DB"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  <w:t xml:space="preserve"> путем воспитания, воспитание путем обучения. Связь урочной и внеурочной деятельности новая программа воспитания</w:t>
            </w:r>
            <w:r>
              <w:rPr>
                <w:rFonts w:ascii="Times New Roman" w:hAnsi="Times New Roman"/>
                <w:color w:val="000000"/>
                <w:kern w:val="36"/>
                <w:sz w:val="24"/>
                <w:szCs w:val="24"/>
              </w:rPr>
              <w:t>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истории, обществознания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493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282856">
              <w:rPr>
                <w:rFonts w:ascii="Times New Roman" w:hAnsi="Times New Roman"/>
                <w:sz w:val="24"/>
                <w:szCs w:val="24"/>
              </w:rPr>
              <w:t>Районные педагогические чтения «Уроки мужества и славы»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443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933"/>
        </w:trPr>
        <w:tc>
          <w:tcPr>
            <w:tcW w:w="4111" w:type="dxa"/>
          </w:tcPr>
          <w:p w:rsidR="00946D91" w:rsidRPr="005876DB" w:rsidRDefault="00946D91" w:rsidP="00946D91">
            <w:pPr>
              <w:suppressLineNumbers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882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Всероссийская олимпиада «ФГОС соответствие» </w:t>
            </w:r>
            <w:proofErr w:type="gramStart"/>
            <w:r w:rsidRPr="005876DB">
              <w:rPr>
                <w:rFonts w:ascii="Times New Roman" w:eastAsia="Calibri" w:hAnsi="Times New Roman"/>
                <w:sz w:val="24"/>
                <w:szCs w:val="24"/>
              </w:rPr>
              <w:t>:И</w:t>
            </w:r>
            <w:proofErr w:type="gramEnd"/>
            <w:r w:rsidRPr="005876DB">
              <w:rPr>
                <w:rFonts w:ascii="Times New Roman" w:eastAsia="Calibri" w:hAnsi="Times New Roman"/>
                <w:sz w:val="24"/>
                <w:szCs w:val="24"/>
              </w:rPr>
              <w:t>нтернет-технологии в учебном процессе по ФГОС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математики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Победитель</w:t>
            </w: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(1 место)</w:t>
            </w:r>
          </w:p>
        </w:tc>
      </w:tr>
      <w:tr w:rsidR="00946D91" w:rsidRPr="006E566A" w:rsidTr="00B7641E">
        <w:trPr>
          <w:trHeight w:val="840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Всероссийская олимпиада «Подари знание»: Контроль результатов обучения.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350242" w:rsidRDefault="00946D91" w:rsidP="00946D9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Призёр</w:t>
            </w:r>
          </w:p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sz w:val="24"/>
                <w:szCs w:val="24"/>
              </w:rPr>
              <w:t>(2 место)</w:t>
            </w:r>
          </w:p>
        </w:tc>
      </w:tr>
      <w:tr w:rsidR="00946D91" w:rsidRPr="006E566A" w:rsidTr="00B7641E">
        <w:trPr>
          <w:trHeight w:val="514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884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 xml:space="preserve"> Выступление на педагогическом совете:</w:t>
            </w:r>
            <w:r w:rsidRPr="005876DB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 «А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ктивные методы обучения как способ эффективности образовательного процесса»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географии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Выступление на педагогическом совете: «Реализация программы воспитания классным руководителем  через модуль «Самоуправления»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педагогическом совете:</w:t>
            </w:r>
            <w:r w:rsidRPr="005876DB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 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>Возможности средств обучения Центра «Точка роста» в освоении учебного предмета «Химия»</w:t>
            </w:r>
          </w:p>
        </w:tc>
        <w:tc>
          <w:tcPr>
            <w:tcW w:w="2694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химии</w:t>
            </w: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875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803FC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педагогическом совете:</w:t>
            </w:r>
            <w:r w:rsidRPr="005876DB">
              <w:rPr>
                <w:rFonts w:ascii="Times New Roman" w:eastAsia="Calibri" w:hAnsi="Times New Roman"/>
                <w:sz w:val="24"/>
                <w:szCs w:val="24"/>
              </w:rPr>
              <w:t xml:space="preserve"> «</w:t>
            </w:r>
            <w:r w:rsidRPr="005876DB">
              <w:rPr>
                <w:rFonts w:ascii="Times New Roman" w:hAnsi="Times New Roman"/>
                <w:sz w:val="24"/>
                <w:szCs w:val="24"/>
              </w:rPr>
              <w:t>Пути совершенствования профессионального роста педагога»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русского языка и литературы</w:t>
            </w:r>
          </w:p>
          <w:p w:rsidR="00946D91" w:rsidRPr="00E26E5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844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1173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</w:pPr>
            <w:proofErr w:type="spellStart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lastRenderedPageBreak/>
              <w:t>Вебинар</w:t>
            </w:r>
            <w:proofErr w:type="spellEnd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«Индивидуальный прое</w:t>
            </w:r>
            <w:proofErr w:type="gramStart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кт в ст</w:t>
            </w:r>
            <w:proofErr w:type="gramEnd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арших классах  как </w:t>
            </w:r>
            <w:proofErr w:type="spellStart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метапредметный</w:t>
            </w:r>
            <w:proofErr w:type="spellEnd"/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результат обучения в контексте государственной итоговой аттестации -2022»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578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1409"/>
        </w:trPr>
        <w:tc>
          <w:tcPr>
            <w:tcW w:w="4111" w:type="dxa"/>
          </w:tcPr>
          <w:p w:rsidR="00946D91" w:rsidRPr="005F6036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F6036">
              <w:rPr>
                <w:rFonts w:ascii="Times New Roman" w:eastAsia="Calibri" w:hAnsi="Times New Roman"/>
                <w:sz w:val="24"/>
                <w:szCs w:val="24"/>
              </w:rPr>
              <w:t xml:space="preserve">Участие во всероссийском профессиональном  конкурсе. 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Методическая разработка урока-путешествия «Александр Невский -  заступник земли русской»</w:t>
            </w:r>
          </w:p>
        </w:tc>
        <w:tc>
          <w:tcPr>
            <w:tcW w:w="2694" w:type="dxa"/>
            <w:vMerge/>
          </w:tcPr>
          <w:p w:rsidR="00946D91" w:rsidRPr="005F6036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F6036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 xml:space="preserve">Свидетельство о публикации на сайте 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Инфоурок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 xml:space="preserve">: 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https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://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infourok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.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ru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/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etodicheskaya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razrabotka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uroka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puteshestviya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aleksandr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nevskij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zastupnik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zemli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russkoj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-6051340.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html</w:t>
            </w:r>
          </w:p>
        </w:tc>
      </w:tr>
      <w:tr w:rsidR="00946D91" w:rsidRPr="006E566A" w:rsidTr="00B7641E">
        <w:trPr>
          <w:trHeight w:val="1173"/>
        </w:trPr>
        <w:tc>
          <w:tcPr>
            <w:tcW w:w="4111" w:type="dxa"/>
          </w:tcPr>
          <w:p w:rsidR="00946D91" w:rsidRPr="005F6036" w:rsidRDefault="00946D91" w:rsidP="00946D91">
            <w:pPr>
              <w:spacing w:after="0" w:line="240" w:lineRule="auto"/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</w:pPr>
            <w:r w:rsidRPr="005F6036">
              <w:rPr>
                <w:rFonts w:ascii="Times New Roman" w:eastAsia="Calibri" w:hAnsi="Times New Roman"/>
                <w:sz w:val="24"/>
                <w:szCs w:val="24"/>
              </w:rPr>
              <w:t xml:space="preserve">Участие во всероссийском профессиональном  конкурсе. 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Методическая разработка мероприятия «Этот волшебный русский язык!»</w:t>
            </w:r>
          </w:p>
        </w:tc>
        <w:tc>
          <w:tcPr>
            <w:tcW w:w="2694" w:type="dxa"/>
            <w:vMerge/>
          </w:tcPr>
          <w:p w:rsidR="00946D91" w:rsidRPr="005F6036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F6036" w:rsidRDefault="00946D91" w:rsidP="0094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 xml:space="preserve">Свидетельство о публикации на сайте 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Инфоурок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 xml:space="preserve">: 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https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://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infourok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.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ru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/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etot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volshebnyj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</w:t>
            </w:r>
            <w:proofErr w:type="spellStart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yasik</w:t>
            </w:r>
            <w:proofErr w:type="spellEnd"/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eastAsia="ja-JP"/>
              </w:rPr>
              <w:t>-6051386..</w:t>
            </w:r>
            <w:r w:rsidRPr="005F6036">
              <w:rPr>
                <w:rFonts w:ascii="Times New Roman" w:eastAsia="MS Mincho" w:hAnsi="Times New Roman"/>
                <w:bCs/>
                <w:iCs/>
                <w:sz w:val="24"/>
                <w:szCs w:val="24"/>
                <w:lang w:val="en-US" w:eastAsia="ja-JP"/>
              </w:rPr>
              <w:t>html</w:t>
            </w:r>
          </w:p>
        </w:tc>
      </w:tr>
      <w:tr w:rsidR="00946D91" w:rsidRPr="006E566A" w:rsidTr="00B7641E">
        <w:trPr>
          <w:trHeight w:val="827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5876DB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Выступление на педагогическом совете:</w:t>
            </w:r>
            <w:r w:rsidRPr="005876DB">
              <w:rPr>
                <w:rFonts w:ascii="Times New Roman" w:hAnsi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8D068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«Работа с родителями» через классные и внеклассные мероприятия» </w:t>
            </w:r>
          </w:p>
        </w:tc>
        <w:tc>
          <w:tcPr>
            <w:tcW w:w="2694" w:type="dxa"/>
            <w:vMerge w:val="restart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76DB">
              <w:rPr>
                <w:rFonts w:ascii="Times New Roman" w:hAnsi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946D91" w:rsidRPr="006E566A" w:rsidTr="00B7641E">
        <w:trPr>
          <w:trHeight w:val="555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proofErr w:type="gramStart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>Всероссийский</w:t>
            </w:r>
            <w:proofErr w:type="gramEnd"/>
            <w:r w:rsidRPr="00DD6782">
              <w:rPr>
                <w:rFonts w:ascii="Times New Roman" w:eastAsia="Calibri" w:hAnsi="Times New Roman"/>
                <w:sz w:val="24"/>
                <w:szCs w:val="24"/>
                <w:lang w:bidi="ru-RU"/>
              </w:rPr>
              <w:t xml:space="preserve"> онлайн-зачёт по финансовой грамотности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Зачёт</w:t>
            </w:r>
          </w:p>
        </w:tc>
      </w:tr>
      <w:tr w:rsidR="00946D91" w:rsidRPr="006E566A" w:rsidTr="00B7641E">
        <w:trPr>
          <w:trHeight w:val="861"/>
        </w:trPr>
        <w:tc>
          <w:tcPr>
            <w:tcW w:w="4111" w:type="dxa"/>
          </w:tcPr>
          <w:p w:rsidR="00946D91" w:rsidRPr="005876DB" w:rsidRDefault="00946D91" w:rsidP="00946D91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ja-JP"/>
              </w:rPr>
            </w:pPr>
            <w:r w:rsidRPr="005876DB">
              <w:rPr>
                <w:rFonts w:ascii="Times New Roman" w:eastAsia="Calibri" w:hAnsi="Times New Roman"/>
                <w:color w:val="000000"/>
                <w:sz w:val="24"/>
                <w:szCs w:val="24"/>
                <w:lang w:bidi="ru-RU"/>
              </w:rPr>
              <w:t>Участие во Всероссийском семинаре ФИОКО «Формирование и оценка функциональной грамотности»</w:t>
            </w:r>
          </w:p>
        </w:tc>
        <w:tc>
          <w:tcPr>
            <w:tcW w:w="2694" w:type="dxa"/>
            <w:vMerge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946D91" w:rsidRPr="005876DB" w:rsidRDefault="00946D91" w:rsidP="00946D91">
            <w:pPr>
              <w:tabs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5876DB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</w:tbl>
    <w:p w:rsidR="004605D5" w:rsidRPr="008A1CF1" w:rsidRDefault="004605D5" w:rsidP="00B7641E">
      <w:pPr>
        <w:spacing w:before="240"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8A1CF1">
        <w:rPr>
          <w:rFonts w:ascii="Times New Roman" w:hAnsi="Times New Roman"/>
          <w:sz w:val="24"/>
          <w:szCs w:val="24"/>
          <w:lang w:eastAsia="en-US"/>
        </w:rPr>
        <w:t xml:space="preserve">По результатам  участия  педагогов  в муниципальных конкурсах наблюдается </w:t>
      </w:r>
      <w:r w:rsidR="004D5DEF">
        <w:rPr>
          <w:rFonts w:ascii="Times New Roman" w:hAnsi="Times New Roman"/>
          <w:sz w:val="24"/>
          <w:szCs w:val="24"/>
          <w:lang w:eastAsia="en-US"/>
        </w:rPr>
        <w:t xml:space="preserve">незначительное </w:t>
      </w:r>
      <w:r w:rsidR="001F1348">
        <w:rPr>
          <w:rFonts w:ascii="Times New Roman" w:hAnsi="Times New Roman"/>
          <w:sz w:val="24"/>
          <w:szCs w:val="24"/>
          <w:lang w:eastAsia="en-US"/>
        </w:rPr>
        <w:t>повышение</w:t>
      </w:r>
      <w:r w:rsidR="004D5DE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8A1CF1">
        <w:rPr>
          <w:rFonts w:ascii="Times New Roman" w:hAnsi="Times New Roman"/>
          <w:sz w:val="24"/>
          <w:szCs w:val="24"/>
          <w:lang w:eastAsia="en-US"/>
        </w:rPr>
        <w:t xml:space="preserve"> активност</w:t>
      </w:r>
      <w:r w:rsidR="004D5DEF">
        <w:rPr>
          <w:rFonts w:ascii="Times New Roman" w:hAnsi="Times New Roman"/>
          <w:sz w:val="24"/>
          <w:szCs w:val="24"/>
          <w:lang w:eastAsia="en-US"/>
        </w:rPr>
        <w:t>и</w:t>
      </w:r>
      <w:r w:rsidRPr="008A1CF1">
        <w:rPr>
          <w:rFonts w:ascii="Times New Roman" w:hAnsi="Times New Roman"/>
          <w:sz w:val="24"/>
          <w:szCs w:val="24"/>
          <w:lang w:eastAsia="en-US"/>
        </w:rPr>
        <w:t xml:space="preserve">. Некоторые педагоги участвуют более чем в двух конкурсах. </w:t>
      </w:r>
      <w:r w:rsidRPr="008A1CF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Конкурс позволяет включиться в активную инновационную деятельность, наиболее полно осуществить личностно ориентированный подход к </w:t>
      </w:r>
      <w:proofErr w:type="gramStart"/>
      <w:r w:rsidRPr="008A1CF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>обучающимся</w:t>
      </w:r>
      <w:proofErr w:type="gramEnd"/>
      <w:r w:rsidRPr="008A1CF1">
        <w:rPr>
          <w:rFonts w:ascii="Times New Roman" w:hAnsi="Times New Roman"/>
          <w:sz w:val="24"/>
          <w:szCs w:val="24"/>
          <w:shd w:val="clear" w:color="auto" w:fill="FFFFFF"/>
          <w:lang w:eastAsia="en-US"/>
        </w:rPr>
        <w:t xml:space="preserve"> и к своему профессиональному росту. </w:t>
      </w:r>
    </w:p>
    <w:p w:rsidR="004605D5" w:rsidRPr="002D6CC1" w:rsidRDefault="004605D5" w:rsidP="00B7641E">
      <w:pPr>
        <w:widowControl w:val="0"/>
        <w:autoSpaceDE w:val="0"/>
        <w:autoSpaceDN w:val="0"/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2D6CC1">
        <w:rPr>
          <w:rFonts w:ascii="Times New Roman" w:hAnsi="Times New Roman"/>
          <w:b/>
          <w:sz w:val="24"/>
          <w:szCs w:val="24"/>
        </w:rPr>
        <w:t xml:space="preserve">4.9. Достижения школы в конкурсах: </w:t>
      </w:r>
      <w:r w:rsidRPr="002D6CC1">
        <w:rPr>
          <w:rFonts w:ascii="Times New Roman" w:hAnsi="Times New Roman"/>
          <w:sz w:val="24"/>
          <w:szCs w:val="24"/>
        </w:rPr>
        <w:t xml:space="preserve">в отчетном году школа </w:t>
      </w:r>
      <w:r w:rsidR="002D6CC1" w:rsidRPr="002D6CC1">
        <w:rPr>
          <w:rFonts w:ascii="Times New Roman" w:hAnsi="Times New Roman"/>
          <w:sz w:val="24"/>
          <w:szCs w:val="24"/>
        </w:rPr>
        <w:t xml:space="preserve">участвовала в региональном конкурсе «Лучшая программа организации детского отдыха» - </w:t>
      </w:r>
      <w:r w:rsidR="002D6CC1" w:rsidRPr="002D6CC1">
        <w:rPr>
          <w:rFonts w:ascii="Times New Roman" w:hAnsi="Times New Roman"/>
          <w:sz w:val="24"/>
          <w:szCs w:val="24"/>
          <w:lang w:val="en-US"/>
        </w:rPr>
        <w:t>III</w:t>
      </w:r>
      <w:r w:rsidR="002D6CC1" w:rsidRPr="002D6CC1">
        <w:rPr>
          <w:rFonts w:ascii="Times New Roman" w:hAnsi="Times New Roman"/>
          <w:sz w:val="24"/>
          <w:szCs w:val="24"/>
        </w:rPr>
        <w:t xml:space="preserve"> место</w:t>
      </w:r>
    </w:p>
    <w:p w:rsidR="00086BA3" w:rsidRPr="00D869CD" w:rsidRDefault="00086BA3" w:rsidP="00B7641E">
      <w:pPr>
        <w:widowControl w:val="0"/>
        <w:autoSpaceDE w:val="0"/>
        <w:autoSpaceDN w:val="0"/>
        <w:spacing w:before="240" w:after="0"/>
        <w:jc w:val="both"/>
        <w:rPr>
          <w:rFonts w:ascii="Times New Roman" w:hAnsi="Times New Roman"/>
          <w:b/>
          <w:sz w:val="24"/>
          <w:szCs w:val="24"/>
        </w:rPr>
      </w:pPr>
      <w:r w:rsidRPr="00D869CD">
        <w:rPr>
          <w:rFonts w:ascii="Times New Roman" w:hAnsi="Times New Roman"/>
          <w:b/>
          <w:sz w:val="24"/>
          <w:szCs w:val="24"/>
        </w:rPr>
        <w:t xml:space="preserve">4.10. Оценки и отзывы потребителей образовательных услуг: </w:t>
      </w:r>
    </w:p>
    <w:p w:rsidR="00D869CD" w:rsidRDefault="00D869CD" w:rsidP="00D869CD">
      <w:pPr>
        <w:keepNext/>
        <w:keepLines/>
        <w:autoSpaceDE w:val="0"/>
        <w:autoSpaceDN w:val="0"/>
        <w:adjustRightInd w:val="0"/>
        <w:spacing w:after="0"/>
        <w:ind w:firstLine="288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В 2021</w:t>
      </w:r>
      <w:r w:rsidR="002D6CC1">
        <w:rPr>
          <w:rFonts w:ascii="Times New Roman" w:eastAsia="Calibri" w:hAnsi="Times New Roman"/>
          <w:sz w:val="24"/>
          <w:szCs w:val="24"/>
        </w:rPr>
        <w:t xml:space="preserve">-2022 учебном </w:t>
      </w:r>
      <w:r w:rsidRPr="00D869CD">
        <w:rPr>
          <w:rFonts w:ascii="Times New Roman" w:eastAsia="Calibri" w:hAnsi="Times New Roman"/>
          <w:sz w:val="24"/>
          <w:szCs w:val="24"/>
        </w:rPr>
        <w:t xml:space="preserve"> году проводился </w:t>
      </w:r>
      <w:r w:rsidRPr="002D6CC1">
        <w:rPr>
          <w:rFonts w:ascii="Times New Roman" w:eastAsia="Calibri" w:hAnsi="Times New Roman"/>
          <w:b/>
          <w:sz w:val="24"/>
          <w:szCs w:val="24"/>
        </w:rPr>
        <w:t>мониторинг</w:t>
      </w:r>
      <w:r w:rsidRPr="00D869CD">
        <w:rPr>
          <w:rFonts w:ascii="Times New Roman" w:eastAsia="Calibri" w:hAnsi="Times New Roman"/>
          <w:sz w:val="24"/>
          <w:szCs w:val="24"/>
        </w:rPr>
        <w:t xml:space="preserve"> </w:t>
      </w:r>
      <w:r w:rsidRPr="00D869CD">
        <w:rPr>
          <w:rFonts w:ascii="Times New Roman" w:eastAsia="Calibri" w:hAnsi="Times New Roman"/>
          <w:b/>
          <w:sz w:val="24"/>
          <w:szCs w:val="24"/>
        </w:rPr>
        <w:t>«Уровень удовлетворённости учеников  качеством  школьного образования»</w:t>
      </w:r>
      <w:r w:rsidRPr="00D869CD">
        <w:rPr>
          <w:rFonts w:ascii="Times New Roman" w:eastAsia="Calibri" w:hAnsi="Times New Roman"/>
          <w:sz w:val="24"/>
          <w:szCs w:val="24"/>
        </w:rPr>
        <w:t xml:space="preserve">. </w:t>
      </w:r>
    </w:p>
    <w:p w:rsidR="00D869CD" w:rsidRPr="00D869CD" w:rsidRDefault="00D869CD" w:rsidP="00D869CD">
      <w:pPr>
        <w:keepNext/>
        <w:keepLines/>
        <w:autoSpaceDE w:val="0"/>
        <w:autoSpaceDN w:val="0"/>
        <w:adjustRightInd w:val="0"/>
        <w:spacing w:after="0"/>
        <w:ind w:firstLine="288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Цель мониторинга – определить уровень удовлетворенности учащихся  жизнедеятельностью в школе и своим положением в ней. 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Количество </w:t>
      </w:r>
      <w:proofErr w:type="gramStart"/>
      <w:r w:rsidRPr="00D869CD">
        <w:rPr>
          <w:rFonts w:ascii="Times New Roman" w:eastAsia="Calibri" w:hAnsi="Times New Roman"/>
          <w:sz w:val="24"/>
          <w:szCs w:val="24"/>
        </w:rPr>
        <w:t>анкетируемых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>: 40 обучающихся. В ходе мониторинга были получены следующие результаты (по Школе):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- уровень дружеских отношений и конфликтности в классном коллективе составляет 2,2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D869CD">
        <w:rPr>
          <w:rFonts w:ascii="Times New Roman" w:eastAsia="Calibri" w:hAnsi="Times New Roman"/>
          <w:sz w:val="24"/>
          <w:szCs w:val="24"/>
        </w:rPr>
        <w:t>балла (средний  уровень);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- отношение к школе – 2,3 балла (средний  уровень);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lastRenderedPageBreak/>
        <w:t>- качество подготовки к поступлению в ВУЗ – 2,3 балла (средний  уровень);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- субъективная оценка собственной учебной успешности – 2,1 балла (средний  уровень);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- уровень учебной нагрузки и состояние своего здоровья – 4,1 балла (высокий уровень);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- уровень работы учителей-предметников – 2,2 балла (средний  уровень).</w:t>
      </w:r>
    </w:p>
    <w:p w:rsidR="00D869CD" w:rsidRPr="00D869CD" w:rsidRDefault="00D869CD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Результат мониторинга: уровень удовлетворённости учеников  </w:t>
      </w:r>
      <w:r w:rsidR="002D6CC1" w:rsidRPr="00D869CD">
        <w:rPr>
          <w:rFonts w:ascii="Times New Roman" w:eastAsia="Calibri" w:hAnsi="Times New Roman"/>
          <w:sz w:val="24"/>
          <w:szCs w:val="24"/>
        </w:rPr>
        <w:t>жизнедеятельностью в школе и своим положением в ней</w:t>
      </w:r>
      <w:r w:rsidR="002D6CC1">
        <w:rPr>
          <w:rFonts w:ascii="Times New Roman" w:eastAsia="Calibri" w:hAnsi="Times New Roman"/>
          <w:sz w:val="24"/>
          <w:szCs w:val="24"/>
        </w:rPr>
        <w:t xml:space="preserve"> </w:t>
      </w:r>
      <w:r w:rsidRPr="00D869CD">
        <w:rPr>
          <w:rFonts w:ascii="Times New Roman" w:eastAsia="Calibri" w:hAnsi="Times New Roman"/>
          <w:sz w:val="24"/>
          <w:szCs w:val="24"/>
        </w:rPr>
        <w:t xml:space="preserve"> находится на среднем уровне.</w:t>
      </w:r>
    </w:p>
    <w:p w:rsidR="00D869CD" w:rsidRPr="00D869CD" w:rsidRDefault="002D6CC1" w:rsidP="00D869CD">
      <w:pPr>
        <w:shd w:val="clear" w:color="auto" w:fill="FFFFFF"/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  <w:r w:rsidRPr="002D6CC1">
        <w:rPr>
          <w:rFonts w:ascii="Times New Roman" w:eastAsia="Calibri" w:hAnsi="Times New Roman"/>
          <w:b/>
          <w:sz w:val="24"/>
          <w:szCs w:val="24"/>
        </w:rPr>
        <w:t>М</w:t>
      </w:r>
      <w:r w:rsidR="00D869CD" w:rsidRPr="002D6CC1">
        <w:rPr>
          <w:rFonts w:ascii="Times New Roman" w:eastAsia="Calibri" w:hAnsi="Times New Roman"/>
          <w:b/>
          <w:sz w:val="24"/>
          <w:szCs w:val="24"/>
        </w:rPr>
        <w:t xml:space="preserve">ониторинг </w:t>
      </w:r>
      <w:r w:rsidR="00D869CD" w:rsidRPr="00D869CD">
        <w:rPr>
          <w:rFonts w:ascii="Times New Roman" w:eastAsia="Calibri" w:hAnsi="Times New Roman"/>
          <w:sz w:val="24"/>
          <w:szCs w:val="24"/>
        </w:rPr>
        <w:t xml:space="preserve"> </w:t>
      </w:r>
      <w:r w:rsidR="00D869CD" w:rsidRPr="00D869CD">
        <w:rPr>
          <w:rFonts w:ascii="Times New Roman" w:eastAsia="Calibri" w:hAnsi="Times New Roman"/>
          <w:b/>
          <w:sz w:val="24"/>
          <w:szCs w:val="24"/>
        </w:rPr>
        <w:t xml:space="preserve">«Оценка уровня школьной мотивации» Н. Г. </w:t>
      </w:r>
      <w:proofErr w:type="spellStart"/>
      <w:r w:rsidR="00D869CD" w:rsidRPr="00D869CD">
        <w:rPr>
          <w:rFonts w:ascii="Times New Roman" w:eastAsia="Calibri" w:hAnsi="Times New Roman"/>
          <w:b/>
          <w:sz w:val="24"/>
          <w:szCs w:val="24"/>
        </w:rPr>
        <w:t>Лускановой</w:t>
      </w:r>
      <w:proofErr w:type="spellEnd"/>
      <w:r w:rsidR="00D869CD" w:rsidRPr="00D869CD">
        <w:rPr>
          <w:rFonts w:ascii="Times New Roman" w:eastAsia="Calibri" w:hAnsi="Times New Roman"/>
          <w:b/>
          <w:sz w:val="24"/>
          <w:szCs w:val="24"/>
        </w:rPr>
        <w:t xml:space="preserve">. (мотивация обучения обучающихся  в 1-4 классах). </w:t>
      </w:r>
    </w:p>
    <w:p w:rsidR="00D869CD" w:rsidRPr="00D869CD" w:rsidRDefault="00D869CD" w:rsidP="00D869C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hAnsi="Times New Roman"/>
          <w:sz w:val="24"/>
          <w:szCs w:val="24"/>
        </w:rPr>
        <w:t>Цель мониторинга – определение уровня  школьной мотивации учащихся начальной школы.</w:t>
      </w:r>
    </w:p>
    <w:p w:rsidR="00D869CD" w:rsidRPr="00D869CD" w:rsidRDefault="00D869CD" w:rsidP="00D869C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Количество </w:t>
      </w:r>
      <w:proofErr w:type="gramStart"/>
      <w:r w:rsidRPr="00D869CD">
        <w:rPr>
          <w:rFonts w:ascii="Times New Roman" w:eastAsia="Calibri" w:hAnsi="Times New Roman"/>
          <w:sz w:val="24"/>
          <w:szCs w:val="24"/>
        </w:rPr>
        <w:t>анкетируемых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 xml:space="preserve">: 25 обучающихся. </w:t>
      </w:r>
      <w:r w:rsidRPr="00D869CD">
        <w:rPr>
          <w:rFonts w:ascii="Times New Roman" w:hAnsi="Times New Roman"/>
          <w:bCs/>
          <w:sz w:val="24"/>
          <w:szCs w:val="24"/>
        </w:rPr>
        <w:t xml:space="preserve">Очень высокий уровень  школьной мотивации показали 6 </w:t>
      </w:r>
      <w:proofErr w:type="gramStart"/>
      <w:r w:rsidRPr="00D869CD">
        <w:rPr>
          <w:rFonts w:ascii="Times New Roman" w:hAnsi="Times New Roman"/>
          <w:bCs/>
          <w:sz w:val="24"/>
          <w:szCs w:val="24"/>
        </w:rPr>
        <w:t>обучающихся</w:t>
      </w:r>
      <w:proofErr w:type="gramEnd"/>
      <w:r w:rsidRPr="00D869CD">
        <w:rPr>
          <w:rFonts w:ascii="Times New Roman" w:hAnsi="Times New Roman"/>
          <w:bCs/>
          <w:sz w:val="24"/>
          <w:szCs w:val="24"/>
        </w:rPr>
        <w:t xml:space="preserve"> (24%), высокий уровень</w:t>
      </w:r>
      <w:r w:rsidRPr="00D869CD">
        <w:rPr>
          <w:rFonts w:ascii="Times New Roman" w:eastAsia="Calibri" w:hAnsi="Times New Roman"/>
          <w:sz w:val="24"/>
          <w:szCs w:val="24"/>
        </w:rPr>
        <w:t xml:space="preserve"> 10 обучающихся (40 %), </w:t>
      </w:r>
      <w:r w:rsidRPr="00D869CD">
        <w:rPr>
          <w:rFonts w:ascii="Times New Roman" w:hAnsi="Times New Roman"/>
          <w:bCs/>
          <w:sz w:val="24"/>
          <w:szCs w:val="24"/>
        </w:rPr>
        <w:t xml:space="preserve">средний уровень школьной мотивации </w:t>
      </w:r>
      <w:r w:rsidRPr="00D869CD">
        <w:rPr>
          <w:rFonts w:ascii="Times New Roman" w:eastAsia="Calibri" w:hAnsi="Times New Roman"/>
          <w:sz w:val="24"/>
          <w:szCs w:val="24"/>
        </w:rPr>
        <w:t xml:space="preserve">6 обучающихся (24 %), </w:t>
      </w:r>
      <w:r w:rsidRPr="00D869CD">
        <w:rPr>
          <w:rFonts w:ascii="Times New Roman" w:hAnsi="Times New Roman"/>
          <w:bCs/>
          <w:sz w:val="24"/>
          <w:szCs w:val="24"/>
        </w:rPr>
        <w:t xml:space="preserve">низкий уровень – </w:t>
      </w:r>
      <w:r w:rsidRPr="00D869CD">
        <w:rPr>
          <w:rFonts w:ascii="Times New Roman" w:eastAsia="Calibri" w:hAnsi="Times New Roman"/>
          <w:sz w:val="24"/>
          <w:szCs w:val="24"/>
        </w:rPr>
        <w:t xml:space="preserve">3 обучающихся (12 %). Обучающиеся с </w:t>
      </w:r>
      <w:r w:rsidRPr="00D869CD">
        <w:rPr>
          <w:rFonts w:ascii="Times New Roman" w:hAnsi="Times New Roman"/>
          <w:bCs/>
          <w:sz w:val="24"/>
          <w:szCs w:val="24"/>
        </w:rPr>
        <w:t xml:space="preserve"> очень низким уровнем школьной мотивации не были выявлены. Мониторинг показал что, большая часть обучающихся начальной школы имеют  хорошую школьную  </w:t>
      </w:r>
      <w:r w:rsidRPr="00D869CD">
        <w:rPr>
          <w:rFonts w:ascii="Times New Roman" w:eastAsia="Calibri" w:hAnsi="Times New Roman"/>
          <w:sz w:val="24"/>
          <w:szCs w:val="24"/>
        </w:rPr>
        <w:t>мотивацию необходимую для получения знаний.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b/>
          <w:sz w:val="24"/>
          <w:szCs w:val="24"/>
        </w:rPr>
      </w:pPr>
      <w:r w:rsidRPr="00D869CD">
        <w:rPr>
          <w:rFonts w:ascii="Times New Roman" w:eastAsia="Calibri" w:hAnsi="Times New Roman"/>
          <w:b/>
          <w:sz w:val="24"/>
          <w:szCs w:val="24"/>
        </w:rPr>
        <w:t xml:space="preserve">Мониторинг «Выявление мнения обучающихся 9-11 классов о работе школы». 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Цель мониторинга - определение уровня удовлетворенности  обучающихся  условиями образовательных услуг и  качеством учебн</w:t>
      </w:r>
      <w:proofErr w:type="gramStart"/>
      <w:r w:rsidRPr="00D869CD">
        <w:rPr>
          <w:rFonts w:ascii="Times New Roman" w:eastAsia="Calibri" w:hAnsi="Times New Roman"/>
          <w:sz w:val="24"/>
          <w:szCs w:val="24"/>
        </w:rPr>
        <w:t>о-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 xml:space="preserve"> воспитательного процесса в школе. 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В анкетировании приняли участие: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sz w:val="24"/>
          <w:szCs w:val="24"/>
        </w:rPr>
      </w:pPr>
      <w:proofErr w:type="gramStart"/>
      <w:r w:rsidRPr="00D869CD">
        <w:rPr>
          <w:rFonts w:ascii="Times New Roman" w:eastAsia="Calibri" w:hAnsi="Times New Roman"/>
          <w:sz w:val="24"/>
          <w:szCs w:val="24"/>
        </w:rPr>
        <w:t>Обучающиеся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 xml:space="preserve"> 9 класса – 8 человек;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sz w:val="24"/>
          <w:szCs w:val="24"/>
        </w:rPr>
      </w:pPr>
      <w:proofErr w:type="gramStart"/>
      <w:r w:rsidRPr="00D869CD">
        <w:rPr>
          <w:rFonts w:ascii="Times New Roman" w:eastAsia="Calibri" w:hAnsi="Times New Roman"/>
          <w:sz w:val="24"/>
          <w:szCs w:val="24"/>
        </w:rPr>
        <w:t>Обучающиеся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 xml:space="preserve"> 10 класса – 3 человека;</w:t>
      </w:r>
    </w:p>
    <w:p w:rsidR="00D869CD" w:rsidRPr="00D869CD" w:rsidRDefault="00D869CD" w:rsidP="00D869CD">
      <w:pPr>
        <w:spacing w:after="0"/>
        <w:rPr>
          <w:rFonts w:ascii="Times New Roman" w:eastAsia="Calibri" w:hAnsi="Times New Roman"/>
          <w:sz w:val="24"/>
          <w:szCs w:val="24"/>
        </w:rPr>
      </w:pPr>
      <w:proofErr w:type="gramStart"/>
      <w:r w:rsidRPr="00D869CD">
        <w:rPr>
          <w:rFonts w:ascii="Times New Roman" w:eastAsia="Calibri" w:hAnsi="Times New Roman"/>
          <w:sz w:val="24"/>
          <w:szCs w:val="24"/>
        </w:rPr>
        <w:t>Обучающиеся</w:t>
      </w:r>
      <w:proofErr w:type="gramEnd"/>
      <w:r w:rsidRPr="00D869CD">
        <w:rPr>
          <w:rFonts w:ascii="Times New Roman" w:eastAsia="Calibri" w:hAnsi="Times New Roman"/>
          <w:sz w:val="24"/>
          <w:szCs w:val="24"/>
        </w:rPr>
        <w:t xml:space="preserve"> 11 класса – 3 человека.</w:t>
      </w:r>
    </w:p>
    <w:p w:rsidR="00D869CD" w:rsidRPr="00D869CD" w:rsidRDefault="00D869CD" w:rsidP="00D869CD">
      <w:pPr>
        <w:spacing w:after="0"/>
        <w:ind w:firstLine="360"/>
        <w:jc w:val="both"/>
        <w:rPr>
          <w:rFonts w:ascii="Times New Roman" w:eastAsia="Calibri" w:hAnsi="Times New Roman"/>
          <w:sz w:val="24"/>
          <w:szCs w:val="24"/>
        </w:rPr>
      </w:pPr>
      <w:proofErr w:type="gramStart"/>
      <w:r w:rsidRPr="00D869CD">
        <w:rPr>
          <w:rFonts w:ascii="Times New Roman" w:eastAsia="Calibri" w:hAnsi="Times New Roman"/>
          <w:sz w:val="24"/>
          <w:szCs w:val="24"/>
        </w:rPr>
        <w:t>По результатам  мониторинга были получены следующие результаты: 48%  обучающихся от общего числа, принявших участие в опросе, полностью удовлетворены  работой образовательного учреждения; 33% - частично; 13,5% не могут дать определенный ответ в отношении некоторых позиций оценки деятельности образовательного учреждения; 5% - не удовлетворены работой образовательного учреждения по рассматриваемым направлениям и позициям.</w:t>
      </w:r>
      <w:proofErr w:type="gramEnd"/>
    </w:p>
    <w:p w:rsidR="00D869CD" w:rsidRPr="00D869CD" w:rsidRDefault="00D869CD" w:rsidP="00D869CD">
      <w:pPr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Данные результаты  анкеты дают возможность получить четкое представление о том, что думают участники образовательного процесса о деятельности образовательного учреждения по предлагаемым направлениям.</w:t>
      </w:r>
    </w:p>
    <w:p w:rsidR="002D6CC1" w:rsidRDefault="002D6CC1" w:rsidP="00D869CD">
      <w:pPr>
        <w:widowControl w:val="0"/>
        <w:autoSpaceDE w:val="0"/>
        <w:autoSpaceDN w:val="0"/>
        <w:spacing w:before="1" w:after="0"/>
        <w:ind w:right="-1"/>
        <w:jc w:val="both"/>
        <w:rPr>
          <w:rFonts w:ascii="Times New Roman" w:eastAsia="Calibri" w:hAnsi="Times New Roman"/>
          <w:b/>
          <w:sz w:val="24"/>
          <w:szCs w:val="24"/>
        </w:rPr>
      </w:pPr>
      <w:r w:rsidRPr="002D6CC1">
        <w:rPr>
          <w:rFonts w:ascii="Times New Roman" w:eastAsia="Calibri" w:hAnsi="Times New Roman"/>
          <w:b/>
          <w:sz w:val="24"/>
          <w:szCs w:val="24"/>
        </w:rPr>
        <w:t>М</w:t>
      </w:r>
      <w:r w:rsidR="00D869CD" w:rsidRPr="002D6CC1">
        <w:rPr>
          <w:rFonts w:ascii="Times New Roman" w:eastAsia="Calibri" w:hAnsi="Times New Roman"/>
          <w:b/>
          <w:sz w:val="24"/>
          <w:szCs w:val="24"/>
        </w:rPr>
        <w:t>ониторинг изучения</w:t>
      </w:r>
      <w:r w:rsidR="00D869CD" w:rsidRPr="00D869CD">
        <w:rPr>
          <w:rFonts w:ascii="Times New Roman" w:eastAsia="Calibri" w:hAnsi="Times New Roman"/>
          <w:sz w:val="24"/>
          <w:szCs w:val="24"/>
        </w:rPr>
        <w:t xml:space="preserve">  </w:t>
      </w:r>
      <w:r w:rsidR="00D869CD" w:rsidRPr="00D869CD">
        <w:rPr>
          <w:rFonts w:ascii="Times New Roman" w:eastAsia="Calibri" w:hAnsi="Times New Roman"/>
          <w:b/>
          <w:sz w:val="24"/>
          <w:szCs w:val="24"/>
        </w:rPr>
        <w:t>«Удовлетворенность родителей  качеством  школьного образования».</w:t>
      </w:r>
    </w:p>
    <w:p w:rsidR="00D869CD" w:rsidRPr="00D869CD" w:rsidRDefault="00D869CD" w:rsidP="00D869CD">
      <w:pPr>
        <w:widowControl w:val="0"/>
        <w:autoSpaceDE w:val="0"/>
        <w:autoSpaceDN w:val="0"/>
        <w:spacing w:before="1" w:after="0"/>
        <w:ind w:right="-1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 Цель мониторинга - определение уровня удовлетворенности  родителей условиями образовательных услуг и  качеством учебно-воспитательного процесса в школе. </w:t>
      </w:r>
    </w:p>
    <w:p w:rsidR="00D869CD" w:rsidRPr="00D869CD" w:rsidRDefault="00D869CD" w:rsidP="00D869CD">
      <w:pPr>
        <w:widowControl w:val="0"/>
        <w:tabs>
          <w:tab w:val="left" w:pos="9921"/>
        </w:tabs>
        <w:autoSpaceDE w:val="0"/>
        <w:autoSpaceDN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В анкетировании приняли участие 58 родителей (законных представителей).</w:t>
      </w:r>
    </w:p>
    <w:p w:rsidR="00D869CD" w:rsidRPr="00D869CD" w:rsidRDefault="00D869CD" w:rsidP="00D869C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По результатам мониторинга выявлены следующие показатели:</w:t>
      </w:r>
    </w:p>
    <w:p w:rsidR="00D869CD" w:rsidRPr="00D869CD" w:rsidRDefault="00D869CD" w:rsidP="00D869C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>75 % родителей (законных представителей) удовлетворены качеством образования,  комфортностью в школе; санитарно-гигиеническими условиями, профессионализмом работающих учителей.</w:t>
      </w:r>
    </w:p>
    <w:p w:rsidR="00D869CD" w:rsidRPr="00D869CD" w:rsidRDefault="00D869CD" w:rsidP="00D869CD">
      <w:pPr>
        <w:widowControl w:val="0"/>
        <w:autoSpaceDE w:val="0"/>
        <w:autoSpaceDN w:val="0"/>
        <w:spacing w:after="0"/>
        <w:jc w:val="both"/>
        <w:rPr>
          <w:rFonts w:ascii="Times New Roman" w:eastAsia="Calibri" w:hAnsi="Times New Roman"/>
          <w:sz w:val="24"/>
          <w:szCs w:val="24"/>
        </w:rPr>
      </w:pPr>
      <w:r w:rsidRPr="00D869CD">
        <w:rPr>
          <w:rFonts w:ascii="Times New Roman" w:eastAsia="Calibri" w:hAnsi="Times New Roman"/>
          <w:sz w:val="24"/>
          <w:szCs w:val="24"/>
        </w:rPr>
        <w:t xml:space="preserve">Уровень помощи школы в воспитании </w:t>
      </w:r>
      <w:r w:rsidR="002D6CC1">
        <w:rPr>
          <w:rFonts w:ascii="Times New Roman" w:eastAsia="Calibri" w:hAnsi="Times New Roman"/>
          <w:sz w:val="24"/>
          <w:szCs w:val="24"/>
        </w:rPr>
        <w:t xml:space="preserve">обучающихся в формировании </w:t>
      </w:r>
      <w:r w:rsidRPr="00D869CD">
        <w:rPr>
          <w:rFonts w:ascii="Times New Roman" w:eastAsia="Calibri" w:hAnsi="Times New Roman"/>
          <w:sz w:val="24"/>
          <w:szCs w:val="24"/>
        </w:rPr>
        <w:t xml:space="preserve"> способности решать жизненные </w:t>
      </w:r>
      <w:proofErr w:type="gramStart"/>
      <w:r w:rsidRPr="00D869CD">
        <w:rPr>
          <w:rFonts w:ascii="Times New Roman" w:eastAsia="Calibri" w:hAnsi="Times New Roman"/>
          <w:sz w:val="24"/>
          <w:szCs w:val="24"/>
        </w:rPr>
        <w:t>пробле</w:t>
      </w:r>
      <w:r>
        <w:rPr>
          <w:rFonts w:ascii="Times New Roman" w:eastAsia="Calibri" w:hAnsi="Times New Roman"/>
          <w:sz w:val="24"/>
          <w:szCs w:val="24"/>
        </w:rPr>
        <w:t>мы</w:t>
      </w:r>
      <w:proofErr w:type="gramEnd"/>
      <w:r>
        <w:rPr>
          <w:rFonts w:ascii="Times New Roman" w:eastAsia="Calibri" w:hAnsi="Times New Roman"/>
          <w:sz w:val="24"/>
          <w:szCs w:val="24"/>
        </w:rPr>
        <w:t xml:space="preserve"> </w:t>
      </w:r>
      <w:r w:rsidR="002D6CC1">
        <w:rPr>
          <w:rFonts w:ascii="Times New Roman" w:eastAsia="Calibri" w:hAnsi="Times New Roman"/>
          <w:sz w:val="24"/>
          <w:szCs w:val="24"/>
        </w:rPr>
        <w:t xml:space="preserve">по мнению родителей </w:t>
      </w:r>
      <w:r>
        <w:rPr>
          <w:rFonts w:ascii="Times New Roman" w:eastAsia="Calibri" w:hAnsi="Times New Roman"/>
          <w:sz w:val="24"/>
          <w:szCs w:val="24"/>
        </w:rPr>
        <w:t>находится на среднем уровне.</w:t>
      </w:r>
    </w:p>
    <w:p w:rsidR="004B1817" w:rsidRDefault="004B1817" w:rsidP="001F1348">
      <w:pPr>
        <w:widowControl w:val="0"/>
        <w:autoSpaceDE w:val="0"/>
        <w:autoSpaceDN w:val="0"/>
        <w:spacing w:before="240"/>
        <w:jc w:val="center"/>
        <w:rPr>
          <w:rFonts w:ascii="Times New Roman" w:hAnsi="Times New Roman"/>
          <w:b/>
          <w:sz w:val="24"/>
          <w:szCs w:val="24"/>
        </w:rPr>
      </w:pPr>
    </w:p>
    <w:p w:rsidR="004605D5" w:rsidRPr="00D62A33" w:rsidRDefault="004605D5" w:rsidP="001F1348">
      <w:pPr>
        <w:widowControl w:val="0"/>
        <w:autoSpaceDE w:val="0"/>
        <w:autoSpaceDN w:val="0"/>
        <w:spacing w:before="240"/>
        <w:jc w:val="center"/>
        <w:rPr>
          <w:rFonts w:ascii="Times New Roman" w:hAnsi="Times New Roman"/>
          <w:b/>
          <w:sz w:val="24"/>
          <w:szCs w:val="24"/>
        </w:rPr>
      </w:pPr>
      <w:r w:rsidRPr="00D62A33">
        <w:rPr>
          <w:rFonts w:ascii="Times New Roman" w:hAnsi="Times New Roman"/>
          <w:b/>
          <w:sz w:val="24"/>
          <w:szCs w:val="24"/>
        </w:rPr>
        <w:lastRenderedPageBreak/>
        <w:t>5.</w:t>
      </w:r>
      <w:r w:rsidRPr="00D62A33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Социальная активность и внешние связи школы</w:t>
      </w:r>
    </w:p>
    <w:p w:rsidR="00277FAC" w:rsidRPr="00277FAC" w:rsidRDefault="004605D5" w:rsidP="00277FAC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D62A33">
        <w:rPr>
          <w:rFonts w:ascii="Times New Roman" w:hAnsi="Times New Roman"/>
          <w:b/>
          <w:sz w:val="24"/>
          <w:szCs w:val="24"/>
          <w:lang w:eastAsia="en-US"/>
        </w:rPr>
        <w:t>5.1. Проекты и мероприятия, реализуемые в интересах и с участием местного сообщества, социальные партнеры школы:</w:t>
      </w:r>
      <w:r w:rsidRPr="00D62A33">
        <w:rPr>
          <w:rFonts w:ascii="Arial" w:hAnsi="Arial" w:cs="Arial"/>
        </w:rPr>
        <w:t xml:space="preserve"> </w:t>
      </w:r>
      <w:r w:rsidR="00277FAC">
        <w:rPr>
          <w:rFonts w:ascii="Times New Roman" w:eastAsia="Calibri" w:hAnsi="Times New Roman"/>
          <w:sz w:val="24"/>
          <w:szCs w:val="24"/>
          <w:lang w:eastAsia="en-US"/>
        </w:rPr>
        <w:t>р</w:t>
      </w:r>
      <w:r w:rsidR="00277FAC" w:rsidRPr="00277FAC">
        <w:rPr>
          <w:rFonts w:ascii="Times New Roman" w:eastAsia="Calibri" w:hAnsi="Times New Roman"/>
          <w:sz w:val="24"/>
          <w:szCs w:val="24"/>
          <w:lang w:eastAsia="en-US"/>
        </w:rPr>
        <w:t>ешение задач в воспитательной работе было направлено на реализацию приоритетных направлений воспитательной деятельности, формирование и развитие духовно-нравственной личности, ключевых компетенций, создание оптимальных условий для развития обучающихся, сотрудничество школы и социума.</w:t>
      </w:r>
    </w:p>
    <w:p w:rsidR="00277FAC" w:rsidRPr="00277FAC" w:rsidRDefault="00277FAC" w:rsidP="00277FAC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7FAC">
        <w:rPr>
          <w:rFonts w:ascii="Times New Roman" w:eastAsia="Calibri" w:hAnsi="Times New Roman"/>
          <w:sz w:val="24"/>
          <w:szCs w:val="24"/>
          <w:lang w:eastAsia="en-US"/>
        </w:rPr>
        <w:t>Все направления воспитательной программы реализованы  через классные часы, тематические уроки,  ключевые общешкольные мероприятия, месячник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науки</w:t>
      </w:r>
      <w:r w:rsidRPr="00277FAC">
        <w:rPr>
          <w:rFonts w:ascii="Times New Roman" w:eastAsia="Calibri" w:hAnsi="Times New Roman"/>
          <w:sz w:val="24"/>
          <w:szCs w:val="24"/>
          <w:lang w:eastAsia="en-US"/>
        </w:rPr>
        <w:t>, встречи с интересными людьми, праздники, акции, трудовые десанты, конкурсы и т</w:t>
      </w:r>
      <w:r>
        <w:rPr>
          <w:rFonts w:ascii="Times New Roman" w:eastAsia="Calibri" w:hAnsi="Times New Roman"/>
          <w:sz w:val="24"/>
          <w:szCs w:val="24"/>
          <w:lang w:eastAsia="en-US"/>
        </w:rPr>
        <w:t>.</w:t>
      </w:r>
      <w:r w:rsidRPr="00277FAC">
        <w:rPr>
          <w:rFonts w:ascii="Times New Roman" w:eastAsia="Calibri" w:hAnsi="Times New Roman"/>
          <w:sz w:val="24"/>
          <w:szCs w:val="24"/>
          <w:lang w:eastAsia="en-US"/>
        </w:rPr>
        <w:t xml:space="preserve">д. </w:t>
      </w:r>
    </w:p>
    <w:p w:rsidR="00277FAC" w:rsidRPr="00277FAC" w:rsidRDefault="00277FAC" w:rsidP="00277FAC">
      <w:pPr>
        <w:spacing w:after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277FAC">
        <w:rPr>
          <w:rFonts w:ascii="Times New Roman" w:eastAsia="Calibri" w:hAnsi="Times New Roman"/>
          <w:sz w:val="24"/>
          <w:szCs w:val="24"/>
          <w:lang w:eastAsia="en-US"/>
        </w:rPr>
        <w:t xml:space="preserve">Одной из актуальных задач школы является формирование позитивного отношения к ее деятельности общественных организаций, социальных партнеров, образовательных учреждений, родительской общественности. </w:t>
      </w:r>
    </w:p>
    <w:p w:rsidR="002D4EF0" w:rsidRPr="00BE041D" w:rsidRDefault="00277FAC" w:rsidP="002D4EF0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77FAC">
        <w:rPr>
          <w:rFonts w:ascii="Times New Roman" w:hAnsi="Times New Roman"/>
          <w:sz w:val="24"/>
          <w:szCs w:val="24"/>
        </w:rPr>
        <w:t>ыстроены отношения с социальными партнерами, организовано взаимодействие с общественными и творческими организациями поселения, района. Заключены договора с социальными партнёрами: Муниципальное бюджетное учреждение культуры «Краснинская районная централизованная клубная система»  муниципального образования «</w:t>
      </w:r>
      <w:proofErr w:type="spellStart"/>
      <w:r w:rsidRPr="00277FAC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sz w:val="24"/>
          <w:szCs w:val="24"/>
        </w:rPr>
        <w:t xml:space="preserve"> район» Смоленской области, Муниципальное бюджетное учреждение культуры «Краснинская районная централизованная библиотечная система» муниципального образования «</w:t>
      </w:r>
      <w:proofErr w:type="spellStart"/>
      <w:r w:rsidRPr="00277FAC">
        <w:rPr>
          <w:rFonts w:ascii="Times New Roman" w:hAnsi="Times New Roman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sz w:val="24"/>
          <w:szCs w:val="24"/>
        </w:rPr>
        <w:t xml:space="preserve"> район» Смоленской области, </w:t>
      </w:r>
      <w:r w:rsidRPr="00277FAC">
        <w:rPr>
          <w:rFonts w:ascii="Times New Roman" w:hAnsi="Times New Roman"/>
          <w:kern w:val="36"/>
          <w:sz w:val="24"/>
          <w:szCs w:val="24"/>
        </w:rPr>
        <w:t>Муниципальное бюджетное учреждение культуры «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 xml:space="preserve"> краеведческий музей имени супругов 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Ерашовых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>» муниципального образования "</w:t>
      </w:r>
      <w:proofErr w:type="spellStart"/>
      <w:r w:rsidRPr="00277FAC">
        <w:rPr>
          <w:rFonts w:ascii="Times New Roman" w:hAnsi="Times New Roman"/>
          <w:kern w:val="36"/>
          <w:sz w:val="24"/>
          <w:szCs w:val="24"/>
        </w:rPr>
        <w:t>Краснинский</w:t>
      </w:r>
      <w:proofErr w:type="spellEnd"/>
      <w:r w:rsidRPr="00277FAC">
        <w:rPr>
          <w:rFonts w:ascii="Times New Roman" w:hAnsi="Times New Roman"/>
          <w:kern w:val="36"/>
          <w:sz w:val="24"/>
          <w:szCs w:val="24"/>
        </w:rPr>
        <w:t xml:space="preserve"> район" Смоленской области.</w:t>
      </w:r>
      <w:r w:rsidR="002D4EF0">
        <w:rPr>
          <w:rFonts w:ascii="Times New Roman" w:hAnsi="Times New Roman"/>
          <w:sz w:val="24"/>
          <w:szCs w:val="24"/>
        </w:rPr>
        <w:t xml:space="preserve"> </w:t>
      </w:r>
      <w:r w:rsidR="002D4EF0" w:rsidRPr="00BE041D">
        <w:rPr>
          <w:rFonts w:ascii="Times New Roman" w:hAnsi="Times New Roman"/>
          <w:sz w:val="24"/>
          <w:szCs w:val="24"/>
        </w:rPr>
        <w:t xml:space="preserve">  </w:t>
      </w:r>
      <w:r w:rsidR="002D4EF0">
        <w:rPr>
          <w:rFonts w:ascii="Times New Roman" w:hAnsi="Times New Roman"/>
          <w:sz w:val="24"/>
          <w:szCs w:val="24"/>
        </w:rPr>
        <w:t xml:space="preserve">Продолжилось сотрудничество  </w:t>
      </w:r>
      <w:r w:rsidR="002D4EF0" w:rsidRPr="00BE041D">
        <w:rPr>
          <w:rFonts w:ascii="Times New Roman" w:hAnsi="Times New Roman"/>
          <w:sz w:val="24"/>
          <w:szCs w:val="24"/>
        </w:rPr>
        <w:t xml:space="preserve"> с Администрацией </w:t>
      </w:r>
      <w:proofErr w:type="spellStart"/>
      <w:r w:rsidR="002D4EF0" w:rsidRPr="00BE041D">
        <w:rPr>
          <w:rFonts w:ascii="Times New Roman" w:hAnsi="Times New Roman"/>
          <w:sz w:val="24"/>
          <w:szCs w:val="24"/>
        </w:rPr>
        <w:t>Мерлинского</w:t>
      </w:r>
      <w:proofErr w:type="spellEnd"/>
      <w:r w:rsidR="002D4EF0" w:rsidRPr="00BE041D">
        <w:rPr>
          <w:rFonts w:ascii="Times New Roman" w:hAnsi="Times New Roman"/>
          <w:sz w:val="24"/>
          <w:szCs w:val="24"/>
        </w:rPr>
        <w:t xml:space="preserve"> сельского поселения:</w:t>
      </w:r>
      <w:r w:rsidR="002D4EF0">
        <w:rPr>
          <w:rFonts w:ascii="Times New Roman" w:hAnsi="Times New Roman"/>
          <w:sz w:val="24"/>
          <w:szCs w:val="24"/>
        </w:rPr>
        <w:t xml:space="preserve"> </w:t>
      </w:r>
      <w:r w:rsidR="002D4EF0" w:rsidRPr="00BE041D">
        <w:rPr>
          <w:rFonts w:ascii="Times New Roman" w:hAnsi="Times New Roman"/>
          <w:sz w:val="24"/>
          <w:szCs w:val="24"/>
        </w:rPr>
        <w:t>совместная деятельность по работе с семьями и детьми, требующими ос</w:t>
      </w:r>
      <w:r w:rsidR="002D4EF0">
        <w:rPr>
          <w:rFonts w:ascii="Times New Roman" w:hAnsi="Times New Roman"/>
          <w:sz w:val="24"/>
          <w:szCs w:val="24"/>
        </w:rPr>
        <w:t>обого педагогического внимания.</w:t>
      </w:r>
    </w:p>
    <w:p w:rsidR="00277FAC" w:rsidRPr="0049731D" w:rsidRDefault="0049731D" w:rsidP="00277FAC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36"/>
          <w:sz w:val="24"/>
          <w:szCs w:val="24"/>
        </w:rPr>
        <w:t xml:space="preserve"> </w:t>
      </w:r>
      <w:r w:rsidR="00277FAC" w:rsidRPr="0049731D">
        <w:rPr>
          <w:rFonts w:ascii="Times New Roman" w:hAnsi="Times New Roman"/>
          <w:kern w:val="36"/>
          <w:sz w:val="24"/>
          <w:szCs w:val="24"/>
        </w:rPr>
        <w:t xml:space="preserve">Вместе социальными партнёрами были проведены мероприятия: «От всей души», «День защитника Отечества», «День Победы», «День России», </w:t>
      </w:r>
      <w:r>
        <w:rPr>
          <w:rFonts w:ascii="Times New Roman" w:hAnsi="Times New Roman"/>
          <w:kern w:val="36"/>
          <w:sz w:val="24"/>
          <w:szCs w:val="24"/>
        </w:rPr>
        <w:t>«</w:t>
      </w:r>
      <w:r w:rsidR="00277FAC" w:rsidRPr="0049731D">
        <w:rPr>
          <w:rFonts w:ascii="Times New Roman" w:hAnsi="Times New Roman"/>
          <w:kern w:val="36"/>
          <w:sz w:val="24"/>
          <w:szCs w:val="24"/>
        </w:rPr>
        <w:t>Международный день грамотности</w:t>
      </w:r>
      <w:r>
        <w:rPr>
          <w:rFonts w:ascii="Times New Roman" w:hAnsi="Times New Roman"/>
          <w:kern w:val="36"/>
          <w:sz w:val="24"/>
          <w:szCs w:val="24"/>
        </w:rPr>
        <w:t>»</w:t>
      </w:r>
      <w:r w:rsidR="00277FAC" w:rsidRPr="0049731D">
        <w:rPr>
          <w:rFonts w:ascii="Times New Roman" w:hAnsi="Times New Roman"/>
          <w:kern w:val="36"/>
          <w:sz w:val="24"/>
          <w:szCs w:val="24"/>
        </w:rPr>
        <w:t>, «Космическое путешествие» и др.</w:t>
      </w:r>
      <w:r w:rsidR="00277FAC" w:rsidRPr="0049731D">
        <w:rPr>
          <w:rFonts w:ascii="Times New Roman" w:hAnsi="Times New Roman"/>
          <w:sz w:val="24"/>
          <w:szCs w:val="24"/>
        </w:rPr>
        <w:t xml:space="preserve"> </w:t>
      </w:r>
      <w:r w:rsidR="00277FAC" w:rsidRPr="0049731D">
        <w:rPr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277FAC" w:rsidRPr="00277FAC" w:rsidRDefault="00277FAC" w:rsidP="00277FA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277FAC">
        <w:rPr>
          <w:rFonts w:ascii="Times New Roman" w:hAnsi="Times New Roman"/>
          <w:sz w:val="24"/>
          <w:szCs w:val="24"/>
        </w:rPr>
        <w:t xml:space="preserve">МБОУ </w:t>
      </w:r>
      <w:proofErr w:type="spellStart"/>
      <w:r w:rsidRPr="00277FAC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Pr="00277FAC">
        <w:rPr>
          <w:rFonts w:ascii="Times New Roman" w:hAnsi="Times New Roman"/>
          <w:sz w:val="24"/>
          <w:szCs w:val="24"/>
        </w:rPr>
        <w:t xml:space="preserve"> школа в 202</w:t>
      </w:r>
      <w:r w:rsidR="002D6CC1">
        <w:rPr>
          <w:rFonts w:ascii="Times New Roman" w:hAnsi="Times New Roman"/>
          <w:sz w:val="24"/>
          <w:szCs w:val="24"/>
        </w:rPr>
        <w:t>1</w:t>
      </w:r>
      <w:r w:rsidRPr="00277FAC">
        <w:rPr>
          <w:rFonts w:ascii="Times New Roman" w:hAnsi="Times New Roman"/>
          <w:sz w:val="24"/>
          <w:szCs w:val="24"/>
        </w:rPr>
        <w:t xml:space="preserve"> – 202</w:t>
      </w:r>
      <w:r w:rsidR="002D6CC1">
        <w:rPr>
          <w:rFonts w:ascii="Times New Roman" w:hAnsi="Times New Roman"/>
          <w:sz w:val="24"/>
          <w:szCs w:val="24"/>
        </w:rPr>
        <w:t>2</w:t>
      </w:r>
      <w:r w:rsidRPr="00277FAC">
        <w:rPr>
          <w:rFonts w:ascii="Times New Roman" w:hAnsi="Times New Roman"/>
          <w:sz w:val="24"/>
          <w:szCs w:val="24"/>
        </w:rPr>
        <w:t xml:space="preserve"> учебн</w:t>
      </w:r>
      <w:r w:rsidR="009F7D0A">
        <w:rPr>
          <w:rFonts w:ascii="Times New Roman" w:hAnsi="Times New Roman"/>
          <w:sz w:val="24"/>
          <w:szCs w:val="24"/>
        </w:rPr>
        <w:t>ом</w:t>
      </w:r>
      <w:r w:rsidRPr="00277FAC">
        <w:rPr>
          <w:rFonts w:ascii="Times New Roman" w:hAnsi="Times New Roman"/>
          <w:sz w:val="24"/>
          <w:szCs w:val="24"/>
        </w:rPr>
        <w:t xml:space="preserve"> год</w:t>
      </w:r>
      <w:r w:rsidR="009F7D0A">
        <w:rPr>
          <w:rFonts w:ascii="Times New Roman" w:hAnsi="Times New Roman"/>
          <w:sz w:val="24"/>
          <w:szCs w:val="24"/>
        </w:rPr>
        <w:t>у</w:t>
      </w:r>
      <w:r w:rsidRPr="00277FAC">
        <w:rPr>
          <w:rFonts w:ascii="Times New Roman" w:hAnsi="Times New Roman"/>
          <w:sz w:val="24"/>
          <w:szCs w:val="24"/>
        </w:rPr>
        <w:t xml:space="preserve"> принимала участие в социальных практиках:</w:t>
      </w:r>
      <w:r w:rsidRPr="00277FAC">
        <w:rPr>
          <w:rFonts w:ascii="Times New Roman" w:eastAsia="Calibri" w:hAnsi="Times New Roman"/>
          <w:sz w:val="24"/>
          <w:szCs w:val="24"/>
          <w:lang w:eastAsia="en-US"/>
        </w:rPr>
        <w:t xml:space="preserve"> «Мы буде</w:t>
      </w:r>
      <w:r w:rsidR="002D4EF0">
        <w:rPr>
          <w:rFonts w:ascii="Times New Roman" w:eastAsia="Calibri" w:hAnsi="Times New Roman"/>
          <w:sz w:val="24"/>
          <w:szCs w:val="24"/>
          <w:lang w:eastAsia="en-US"/>
        </w:rPr>
        <w:t>м помнить»,  «Это важное слово-</w:t>
      </w:r>
      <w:r w:rsidRPr="00277FAC">
        <w:rPr>
          <w:rFonts w:ascii="Times New Roman" w:eastAsia="Calibri" w:hAnsi="Times New Roman"/>
          <w:sz w:val="24"/>
          <w:szCs w:val="24"/>
          <w:lang w:eastAsia="en-US"/>
        </w:rPr>
        <w:t>семья»,</w:t>
      </w:r>
      <w:r w:rsidR="002D4EF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277FAC">
        <w:rPr>
          <w:rFonts w:ascii="Times New Roman" w:eastAsia="Calibri" w:hAnsi="Times New Roman"/>
          <w:sz w:val="24"/>
          <w:szCs w:val="24"/>
          <w:lang w:eastAsia="en-US"/>
        </w:rPr>
        <w:t>«Спешите делать добрые дела»,</w:t>
      </w:r>
      <w:r w:rsidRPr="00277FAC">
        <w:rPr>
          <w:rFonts w:ascii="Times New Roman" w:hAnsi="Times New Roman"/>
          <w:sz w:val="24"/>
          <w:szCs w:val="24"/>
          <w:lang w:eastAsia="en-US"/>
        </w:rPr>
        <w:t xml:space="preserve"> «Наши друзья – птицы!», «Память поколений»,</w:t>
      </w:r>
      <w:r w:rsidRPr="00277FAC">
        <w:rPr>
          <w:rFonts w:ascii="Times New Roman" w:hAnsi="Times New Roman"/>
          <w:bCs/>
          <w:color w:val="000000"/>
          <w:sz w:val="24"/>
          <w:szCs w:val="24"/>
        </w:rPr>
        <w:t xml:space="preserve"> «Чистый берег».</w:t>
      </w:r>
    </w:p>
    <w:p w:rsidR="00D02315" w:rsidRDefault="003C1108" w:rsidP="002D4EF0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A33">
        <w:rPr>
          <w:rFonts w:ascii="Times New Roman" w:hAnsi="Times New Roman" w:cs="Times New Roman"/>
          <w:sz w:val="24"/>
          <w:szCs w:val="24"/>
        </w:rPr>
        <w:t xml:space="preserve">Школа сохраняет тесную связь с выпускниками школы. </w:t>
      </w:r>
    </w:p>
    <w:p w:rsidR="00D62A33" w:rsidRDefault="00D62A33" w:rsidP="00D62A33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4605D5" w:rsidRPr="00D3246F" w:rsidRDefault="004605D5" w:rsidP="00D62A33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  <w:r w:rsidRPr="00D3246F">
        <w:rPr>
          <w:rFonts w:ascii="Times New Roman" w:hAnsi="Times New Roman"/>
          <w:b/>
          <w:sz w:val="24"/>
          <w:szCs w:val="24"/>
          <w:lang w:eastAsia="en-US"/>
        </w:rPr>
        <w:t>5.2. Партнеры, спонсоры, благотворительные фонды и фонды целевого капитала, с которыми работает школа:</w:t>
      </w:r>
    </w:p>
    <w:p w:rsidR="004605D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F41CEC">
        <w:rPr>
          <w:rFonts w:ascii="Times New Roman" w:hAnsi="Times New Roman"/>
          <w:sz w:val="24"/>
          <w:szCs w:val="24"/>
        </w:rPr>
        <w:t>дминистраци</w:t>
      </w:r>
      <w:r>
        <w:rPr>
          <w:rFonts w:ascii="Times New Roman" w:hAnsi="Times New Roman"/>
          <w:sz w:val="24"/>
          <w:szCs w:val="24"/>
        </w:rPr>
        <w:t>я</w:t>
      </w:r>
      <w:r w:rsidRPr="00F41CE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Мерлинского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сельского поселения</w:t>
      </w:r>
    </w:p>
    <w:p w:rsidR="004605D5" w:rsidRPr="0022212C" w:rsidRDefault="004605D5" w:rsidP="00D62A3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2212C">
        <w:rPr>
          <w:rFonts w:ascii="Times New Roman" w:hAnsi="Times New Roman"/>
          <w:color w:val="000000"/>
          <w:sz w:val="24"/>
          <w:szCs w:val="24"/>
        </w:rPr>
        <w:t xml:space="preserve">МБУДО "Детская школа искусств п. Красный"; </w:t>
      </w:r>
    </w:p>
    <w:p w:rsidR="004605D5" w:rsidRPr="0022212C" w:rsidRDefault="004605D5" w:rsidP="00D62A3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2212C">
        <w:rPr>
          <w:rFonts w:ascii="Times New Roman" w:hAnsi="Times New Roman"/>
          <w:color w:val="000000"/>
          <w:sz w:val="24"/>
          <w:szCs w:val="24"/>
        </w:rPr>
        <w:t xml:space="preserve">МБУДО "Центр воспитательной работы и детского творчества"; </w:t>
      </w:r>
    </w:p>
    <w:p w:rsidR="004605D5" w:rsidRPr="0022212C" w:rsidRDefault="004605D5" w:rsidP="00D62A3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2212C">
        <w:rPr>
          <w:rFonts w:ascii="Times New Roman" w:hAnsi="Times New Roman"/>
          <w:color w:val="000000"/>
          <w:sz w:val="24"/>
          <w:szCs w:val="24"/>
        </w:rPr>
        <w:t xml:space="preserve">МБУДО «ДЮСШ» </w:t>
      </w:r>
      <w:proofErr w:type="spellStart"/>
      <w:r w:rsidRPr="0022212C">
        <w:rPr>
          <w:rFonts w:ascii="Times New Roman" w:hAnsi="Times New Roman"/>
          <w:color w:val="000000"/>
          <w:sz w:val="24"/>
          <w:szCs w:val="24"/>
        </w:rPr>
        <w:t>пгт</w:t>
      </w:r>
      <w:proofErr w:type="spellEnd"/>
      <w:r w:rsidRPr="0022212C">
        <w:rPr>
          <w:rFonts w:ascii="Times New Roman" w:hAnsi="Times New Roman"/>
          <w:color w:val="000000"/>
          <w:sz w:val="24"/>
          <w:szCs w:val="24"/>
        </w:rPr>
        <w:t xml:space="preserve"> Красный;</w:t>
      </w:r>
    </w:p>
    <w:p w:rsidR="004605D5" w:rsidRPr="0022212C" w:rsidRDefault="004605D5" w:rsidP="00D62A3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2212C">
        <w:rPr>
          <w:rFonts w:ascii="Times New Roman" w:hAnsi="Times New Roman"/>
          <w:color w:val="000000"/>
          <w:sz w:val="24"/>
          <w:szCs w:val="24"/>
        </w:rPr>
        <w:t xml:space="preserve">Сельский Дом культуры д. </w:t>
      </w:r>
      <w:proofErr w:type="spellStart"/>
      <w:r w:rsidRPr="0022212C">
        <w:rPr>
          <w:rFonts w:ascii="Times New Roman" w:hAnsi="Times New Roman"/>
          <w:color w:val="000000"/>
          <w:sz w:val="24"/>
          <w:szCs w:val="24"/>
        </w:rPr>
        <w:t>Маньково</w:t>
      </w:r>
      <w:proofErr w:type="spellEnd"/>
    </w:p>
    <w:p w:rsidR="004605D5" w:rsidRPr="0022212C" w:rsidRDefault="004605D5" w:rsidP="00D62A33">
      <w:pPr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22212C">
        <w:rPr>
          <w:rFonts w:ascii="Times New Roman" w:hAnsi="Times New Roman"/>
          <w:color w:val="000000"/>
          <w:sz w:val="24"/>
          <w:szCs w:val="24"/>
        </w:rPr>
        <w:t>Краснинский</w:t>
      </w:r>
      <w:proofErr w:type="spellEnd"/>
      <w:r w:rsidRPr="0022212C">
        <w:rPr>
          <w:rFonts w:ascii="Times New Roman" w:hAnsi="Times New Roman"/>
          <w:color w:val="000000"/>
          <w:sz w:val="24"/>
          <w:szCs w:val="24"/>
        </w:rPr>
        <w:t xml:space="preserve"> районный Дом культуры</w:t>
      </w:r>
    </w:p>
    <w:p w:rsidR="004605D5" w:rsidRPr="00F41CEC" w:rsidRDefault="004605D5" w:rsidP="00D62A33">
      <w:pPr>
        <w:widowControl w:val="0"/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К</w:t>
      </w:r>
      <w:r w:rsidRPr="00F41CEC">
        <w:rPr>
          <w:rFonts w:ascii="Times New Roman" w:hAnsi="Times New Roman"/>
          <w:sz w:val="24"/>
          <w:szCs w:val="24"/>
        </w:rPr>
        <w:t>омисси</w:t>
      </w:r>
      <w:r>
        <w:rPr>
          <w:rFonts w:ascii="Times New Roman" w:hAnsi="Times New Roman"/>
          <w:sz w:val="24"/>
          <w:szCs w:val="24"/>
        </w:rPr>
        <w:t>я</w:t>
      </w:r>
      <w:r w:rsidRPr="00F41CEC">
        <w:rPr>
          <w:rFonts w:ascii="Times New Roman" w:hAnsi="Times New Roman"/>
          <w:sz w:val="24"/>
          <w:szCs w:val="24"/>
        </w:rPr>
        <w:t xml:space="preserve"> по делам несовершеннолетних (КПДН);</w:t>
      </w:r>
    </w:p>
    <w:p w:rsidR="000B6D52" w:rsidRDefault="000B6D52" w:rsidP="00D62A33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4B1817" w:rsidRDefault="004B1817" w:rsidP="00D62A33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4B1817" w:rsidRDefault="004B1817" w:rsidP="00D62A33">
      <w:pPr>
        <w:spacing w:after="0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4605D5" w:rsidRPr="00AA2635" w:rsidRDefault="004605D5" w:rsidP="00D62A3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AA2635">
        <w:rPr>
          <w:rFonts w:ascii="Times New Roman" w:hAnsi="Times New Roman"/>
          <w:b/>
          <w:sz w:val="24"/>
          <w:szCs w:val="24"/>
        </w:rPr>
        <w:lastRenderedPageBreak/>
        <w:t xml:space="preserve">6. </w:t>
      </w:r>
      <w:r w:rsidRPr="00AA2635">
        <w:rPr>
          <w:rFonts w:ascii="Times New Roman" w:hAnsi="Times New Roman"/>
          <w:b/>
          <w:sz w:val="24"/>
          <w:szCs w:val="24"/>
          <w:shd w:val="clear" w:color="auto" w:fill="FFFFFF"/>
        </w:rPr>
        <w:t>Финансово-экономическая деятельность</w:t>
      </w:r>
      <w:r w:rsidRPr="00AA2635">
        <w:rPr>
          <w:rFonts w:ascii="Times New Roman" w:hAnsi="Times New Roman"/>
          <w:sz w:val="24"/>
          <w:szCs w:val="24"/>
        </w:rPr>
        <w:t xml:space="preserve"> </w:t>
      </w:r>
    </w:p>
    <w:p w:rsidR="004605D5" w:rsidRDefault="004605D5" w:rsidP="00D62A3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Финансирование реализации основной образовательной программы начального общего, основного общего и среднего общего образования в Школе осуществлялось в объеме не ниже установленных нормативов финансирования государственного образовательного учреждения.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Объём действующих расходных обязательств отражался в муниципальном задании учредителя – Администрации МО «</w:t>
      </w:r>
      <w:proofErr w:type="spellStart"/>
      <w:r>
        <w:rPr>
          <w:rFonts w:ascii="Times New Roman" w:hAnsi="Times New Roman"/>
          <w:sz w:val="24"/>
          <w:szCs w:val="24"/>
        </w:rPr>
        <w:t>Краснинский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район» – в соответствии с планом финансово-хозяйственной деятельности. </w:t>
      </w:r>
    </w:p>
    <w:p w:rsidR="004605D5" w:rsidRPr="00AA2635" w:rsidRDefault="004605D5" w:rsidP="00D62A3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федеральным законодательством, основным документом, регламентирующим финансово-хозяйственную деятельность Школы, является План финансово-хозяйственной деятельности (ПФХД), определяющий на основании государственного (муниципального) задания объем финансирования и регламентирующий все расходы Школы в течение календарного года. План финансово-хозяйственной деятельности размещен на сайте Школы:</w:t>
      </w:r>
      <w:r w:rsidRPr="00AA2635">
        <w:rPr>
          <w:rFonts w:ascii="Times New Roman" w:hAnsi="Times New Roman"/>
        </w:rPr>
        <w:t xml:space="preserve"> </w:t>
      </w:r>
      <w:hyperlink r:id="rId14" w:history="1">
        <w:r w:rsidRPr="003F2B4B">
          <w:rPr>
            <w:rStyle w:val="a4"/>
            <w:rFonts w:ascii="Times New Roman" w:hAnsi="Times New Roman"/>
          </w:rPr>
          <w:t>http://krasnookt.admin-smolensk.ru/</w:t>
        </w:r>
      </w:hyperlink>
    </w:p>
    <w:p w:rsidR="004605D5" w:rsidRDefault="004605D5" w:rsidP="00D62A33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Финансово-экономическая деятельность Школы осуществлялась в рамках лимитов денежных средств, которые выделяли: Администрация </w:t>
      </w:r>
      <w:proofErr w:type="spellStart"/>
      <w:r>
        <w:rPr>
          <w:rFonts w:ascii="Times New Roman" w:hAnsi="Times New Roman"/>
          <w:sz w:val="24"/>
          <w:szCs w:val="24"/>
        </w:rPr>
        <w:t>Краснинского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(бюджетные средства), федеральный бюджет – Департамент Смоленской области по образованию и науке (субвенция), субсидии на финансовое обеспечение выполнения муниципального задания. Все полученные средства расходовались Школой на образовательные, учебные цели, на содержание и ремонт имущества.</w:t>
      </w:r>
    </w:p>
    <w:p w:rsidR="004605D5" w:rsidRPr="001E15B1" w:rsidRDefault="004605D5" w:rsidP="00D62A33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b/>
          <w:sz w:val="20"/>
          <w:szCs w:val="24"/>
        </w:rPr>
      </w:pPr>
    </w:p>
    <w:p w:rsidR="004605D5" w:rsidRPr="001723DC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</w:rPr>
      </w:pPr>
      <w:r w:rsidRPr="001723DC">
        <w:rPr>
          <w:rFonts w:ascii="Times New Roman" w:hAnsi="Times New Roman"/>
          <w:b/>
        </w:rPr>
        <w:t xml:space="preserve">6.1. Годовой бюджет: </w:t>
      </w:r>
      <w:r w:rsidRPr="001723DC">
        <w:rPr>
          <w:rFonts w:ascii="Times New Roman" w:hAnsi="Times New Roman"/>
        </w:rPr>
        <w:t>Источниками финансирования служили:</w:t>
      </w:r>
    </w:p>
    <w:p w:rsidR="004605D5" w:rsidRPr="002D4EF0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color w:val="FF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2870"/>
        <w:gridCol w:w="3191"/>
      </w:tblGrid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jc w:val="center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Источник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 01.09.2021 по 31.12.2021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 01.01.2022 по 31.07.2022</w:t>
            </w:r>
          </w:p>
        </w:tc>
      </w:tr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Муниципальный бюджет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929552,84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1833482,88</w:t>
            </w:r>
          </w:p>
        </w:tc>
      </w:tr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Региональный бюджет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4957950,64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6603462,56</w:t>
            </w:r>
          </w:p>
        </w:tc>
      </w:tr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Федеральный бюджет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2041564,04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603754,76</w:t>
            </w:r>
          </w:p>
        </w:tc>
      </w:tr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Внебюджетные средства (приносящая доход деятельность, благотворительность)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64224,45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174728,35</w:t>
            </w:r>
          </w:p>
        </w:tc>
      </w:tr>
      <w:tr w:rsidR="001C3F68" w:rsidTr="001C3F6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Всего:</w:t>
            </w:r>
          </w:p>
        </w:tc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7993291,97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9215428,55</w:t>
            </w:r>
          </w:p>
        </w:tc>
      </w:tr>
    </w:tbl>
    <w:p w:rsidR="004605D5" w:rsidRPr="001E15B1" w:rsidRDefault="004605D5" w:rsidP="00D62A33">
      <w:pPr>
        <w:widowControl w:val="0"/>
        <w:autoSpaceDE w:val="0"/>
        <w:autoSpaceDN w:val="0"/>
        <w:spacing w:after="0"/>
        <w:jc w:val="both"/>
        <w:rPr>
          <w:rFonts w:ascii="Arial" w:hAnsi="Arial" w:cs="Arial"/>
          <w:sz w:val="20"/>
          <w:szCs w:val="20"/>
        </w:rPr>
      </w:pPr>
    </w:p>
    <w:p w:rsidR="004605D5" w:rsidRPr="007827B4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771D5">
        <w:rPr>
          <w:rFonts w:ascii="Times New Roman" w:hAnsi="Times New Roman"/>
          <w:b/>
          <w:sz w:val="24"/>
          <w:szCs w:val="24"/>
        </w:rPr>
        <w:t>6.2. Распределение средств бюджета школы по источникам их получения (направление использования бюджетных средств, использование средств от предпринимательской и иной приносящей доход деятельности, а также сре</w:t>
      </w:r>
      <w:proofErr w:type="gramStart"/>
      <w:r w:rsidRPr="00C771D5">
        <w:rPr>
          <w:rFonts w:ascii="Times New Roman" w:hAnsi="Times New Roman"/>
          <w:b/>
          <w:sz w:val="24"/>
          <w:szCs w:val="24"/>
        </w:rPr>
        <w:t>дств сп</w:t>
      </w:r>
      <w:proofErr w:type="gramEnd"/>
      <w:r w:rsidRPr="00C771D5">
        <w:rPr>
          <w:rFonts w:ascii="Times New Roman" w:hAnsi="Times New Roman"/>
          <w:b/>
          <w:sz w:val="24"/>
          <w:szCs w:val="24"/>
        </w:rPr>
        <w:t xml:space="preserve">онсоров, благотворительных фондов и фондов целевого капитала): </w:t>
      </w:r>
      <w:r w:rsidRPr="00C771D5">
        <w:rPr>
          <w:rFonts w:ascii="Times New Roman" w:hAnsi="Times New Roman"/>
          <w:sz w:val="24"/>
          <w:szCs w:val="24"/>
        </w:rPr>
        <w:t xml:space="preserve">общий объем </w:t>
      </w:r>
      <w:r w:rsidRPr="007827B4">
        <w:rPr>
          <w:rFonts w:ascii="Times New Roman" w:hAnsi="Times New Roman"/>
          <w:sz w:val="24"/>
          <w:szCs w:val="24"/>
        </w:rPr>
        <w:t>расходов школы за 20</w:t>
      </w:r>
      <w:r w:rsidR="000665A1" w:rsidRPr="007827B4">
        <w:rPr>
          <w:rFonts w:ascii="Times New Roman" w:hAnsi="Times New Roman"/>
          <w:sz w:val="24"/>
          <w:szCs w:val="24"/>
        </w:rPr>
        <w:t>2</w:t>
      </w:r>
      <w:r w:rsidR="00177121">
        <w:rPr>
          <w:rFonts w:ascii="Times New Roman" w:hAnsi="Times New Roman"/>
          <w:sz w:val="24"/>
          <w:szCs w:val="24"/>
        </w:rPr>
        <w:t>1</w:t>
      </w:r>
      <w:r w:rsidRPr="007827B4">
        <w:rPr>
          <w:rFonts w:ascii="Times New Roman" w:hAnsi="Times New Roman"/>
          <w:sz w:val="24"/>
          <w:szCs w:val="24"/>
        </w:rPr>
        <w:t>/20</w:t>
      </w:r>
      <w:r w:rsidR="00B33F8D" w:rsidRPr="007827B4">
        <w:rPr>
          <w:rFonts w:ascii="Times New Roman" w:hAnsi="Times New Roman"/>
          <w:sz w:val="24"/>
          <w:szCs w:val="24"/>
        </w:rPr>
        <w:t>2</w:t>
      </w:r>
      <w:r w:rsidR="00177121">
        <w:rPr>
          <w:rFonts w:ascii="Times New Roman" w:hAnsi="Times New Roman"/>
          <w:sz w:val="24"/>
          <w:szCs w:val="24"/>
        </w:rPr>
        <w:t>2</w:t>
      </w:r>
      <w:r w:rsidRPr="007827B4">
        <w:rPr>
          <w:rFonts w:ascii="Times New Roman" w:hAnsi="Times New Roman"/>
          <w:sz w:val="24"/>
          <w:szCs w:val="24"/>
        </w:rPr>
        <w:t xml:space="preserve"> год составил </w:t>
      </w:r>
      <w:r w:rsidR="001C3F68">
        <w:rPr>
          <w:rFonts w:ascii="Times New Roman" w:hAnsi="Times New Roman"/>
          <w:sz w:val="24"/>
          <w:szCs w:val="24"/>
        </w:rPr>
        <w:t>17 208 720,52</w:t>
      </w:r>
      <w:r w:rsidR="001C3F6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EB0FF2" w:rsidRPr="0017712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7827B4">
        <w:rPr>
          <w:rFonts w:ascii="Times New Roman" w:hAnsi="Times New Roman"/>
          <w:sz w:val="24"/>
          <w:szCs w:val="24"/>
        </w:rPr>
        <w:t>руб. Из них:</w:t>
      </w:r>
    </w:p>
    <w:p w:rsidR="004605D5" w:rsidRPr="007827B4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5"/>
        <w:gridCol w:w="2268"/>
        <w:gridCol w:w="1418"/>
        <w:gridCol w:w="2942"/>
      </w:tblGrid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textAlignment w:val="baseline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Направление использования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textAlignment w:val="baseline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Сумма, руб.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textAlignment w:val="baseline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%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textAlignment w:val="baseline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Источник финансирования</w:t>
            </w:r>
          </w:p>
        </w:tc>
      </w:tr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Поставка продуктов 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567095,16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3,3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Федеральный бюджет, муниципальный бюджет, внебюджетные средства</w:t>
            </w:r>
          </w:p>
        </w:tc>
      </w:tr>
      <w:tr w:rsidR="001C3F68" w:rsidTr="001C3F68">
        <w:trPr>
          <w:trHeight w:val="92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Оплата труда и начисления на выплаты по оплате труда работников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12216242,86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71,0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Федеральный бюджет, региональный  бюджет</w:t>
            </w:r>
          </w:p>
        </w:tc>
      </w:tr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Коммунальные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2382094,30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13,8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Муниципальный бюджет</w:t>
            </w:r>
          </w:p>
        </w:tc>
      </w:tr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Услуги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7441,61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Муниципальный бюджет</w:t>
            </w:r>
          </w:p>
        </w:tc>
      </w:tr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Работы и услуги по содержанию имущества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149854,22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0,9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Региональный и муниципальный бюджет</w:t>
            </w:r>
          </w:p>
        </w:tc>
      </w:tr>
      <w:tr w:rsidR="001C3F68" w:rsidTr="001C3F68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Пополнение материально- технической базы (учебники, спортивный инвентарь</w:t>
            </w:r>
            <w:proofErr w:type="gramStart"/>
            <w:r>
              <w:rPr>
                <w:rFonts w:ascii="Times New Roman" w:hAnsi="Times New Roman"/>
                <w:lang w:eastAsia="en-US"/>
              </w:rPr>
              <w:t>,…)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1885992,37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10,9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3F68" w:rsidRDefault="001C3F68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Федеральный бюджет, региональный  и муниципальный бюджет</w:t>
            </w:r>
          </w:p>
        </w:tc>
      </w:tr>
    </w:tbl>
    <w:p w:rsidR="004605D5" w:rsidRDefault="004605D5" w:rsidP="00D62A33">
      <w:pPr>
        <w:widowControl w:val="0"/>
        <w:autoSpaceDE w:val="0"/>
        <w:autoSpaceDN w:val="0"/>
        <w:spacing w:after="0"/>
        <w:rPr>
          <w:rFonts w:ascii="Arial" w:hAnsi="Arial" w:cs="Arial"/>
          <w:b/>
          <w:sz w:val="20"/>
          <w:szCs w:val="20"/>
        </w:rPr>
      </w:pPr>
    </w:p>
    <w:p w:rsidR="00B33F8D" w:rsidRDefault="004605D5" w:rsidP="00D62A33">
      <w:pPr>
        <w:widowControl w:val="0"/>
        <w:autoSpaceDE w:val="0"/>
        <w:autoSpaceDN w:val="0"/>
        <w:spacing w:after="0"/>
        <w:rPr>
          <w:rFonts w:ascii="Times New Roman" w:hAnsi="Times New Roman"/>
          <w:sz w:val="24"/>
          <w:szCs w:val="24"/>
        </w:rPr>
      </w:pPr>
      <w:r w:rsidRPr="00C771D5">
        <w:rPr>
          <w:rFonts w:ascii="Times New Roman" w:hAnsi="Times New Roman"/>
          <w:b/>
          <w:sz w:val="24"/>
          <w:szCs w:val="24"/>
        </w:rPr>
        <w:t>6.3. Стоимость платных услуг</w:t>
      </w:r>
      <w:r w:rsidR="00B33F8D">
        <w:rPr>
          <w:rFonts w:ascii="Times New Roman" w:hAnsi="Times New Roman"/>
          <w:b/>
          <w:sz w:val="24"/>
          <w:szCs w:val="24"/>
        </w:rPr>
        <w:t>:</w:t>
      </w:r>
      <w:r w:rsidRPr="00C771D5">
        <w:rPr>
          <w:rFonts w:ascii="Times New Roman" w:hAnsi="Times New Roman"/>
          <w:sz w:val="24"/>
          <w:szCs w:val="24"/>
        </w:rPr>
        <w:t xml:space="preserve">  </w:t>
      </w:r>
    </w:p>
    <w:p w:rsidR="004605D5" w:rsidRPr="00C771D5" w:rsidRDefault="00B33F8D" w:rsidP="00D62A33">
      <w:pPr>
        <w:widowControl w:val="0"/>
        <w:autoSpaceDE w:val="0"/>
        <w:autoSpaceDN w:val="0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4605D5" w:rsidRPr="00C771D5">
        <w:rPr>
          <w:rFonts w:ascii="Times New Roman" w:hAnsi="Times New Roman"/>
          <w:sz w:val="24"/>
          <w:szCs w:val="24"/>
        </w:rPr>
        <w:t xml:space="preserve"> МБОУ </w:t>
      </w:r>
      <w:proofErr w:type="spellStart"/>
      <w:r w:rsidR="004605D5" w:rsidRPr="00C771D5">
        <w:rPr>
          <w:rFonts w:ascii="Times New Roman" w:hAnsi="Times New Roman"/>
          <w:sz w:val="24"/>
          <w:szCs w:val="24"/>
        </w:rPr>
        <w:t>Краснооктябрьская</w:t>
      </w:r>
      <w:proofErr w:type="spellEnd"/>
      <w:r w:rsidR="004605D5" w:rsidRPr="00C771D5">
        <w:rPr>
          <w:rFonts w:ascii="Times New Roman" w:hAnsi="Times New Roman"/>
          <w:sz w:val="24"/>
          <w:szCs w:val="24"/>
        </w:rPr>
        <w:t xml:space="preserve"> школа платные услуги не оказываются</w:t>
      </w:r>
    </w:p>
    <w:p w:rsidR="004605D5" w:rsidRPr="001E15B1" w:rsidRDefault="004605D5" w:rsidP="00D62A33">
      <w:pPr>
        <w:widowControl w:val="0"/>
        <w:autoSpaceDE w:val="0"/>
        <w:autoSpaceDN w:val="0"/>
        <w:spacing w:after="0"/>
        <w:rPr>
          <w:rFonts w:ascii="Arial" w:hAnsi="Arial" w:cs="Arial"/>
          <w:b/>
          <w:sz w:val="20"/>
          <w:szCs w:val="20"/>
        </w:rPr>
      </w:pPr>
    </w:p>
    <w:p w:rsidR="004605D5" w:rsidRPr="00C771D5" w:rsidRDefault="004605D5" w:rsidP="00D62A33">
      <w:pPr>
        <w:spacing w:after="0"/>
        <w:jc w:val="center"/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eastAsia="en-US"/>
        </w:rPr>
      </w:pPr>
      <w:r w:rsidRPr="00C771D5">
        <w:rPr>
          <w:rFonts w:ascii="Times New Roman" w:hAnsi="Times New Roman"/>
          <w:b/>
          <w:sz w:val="24"/>
          <w:szCs w:val="24"/>
          <w:lang w:eastAsia="en-US"/>
        </w:rPr>
        <w:t xml:space="preserve">7. </w:t>
      </w:r>
      <w:r w:rsidRPr="00C771D5">
        <w:rPr>
          <w:rFonts w:ascii="Times New Roman" w:hAnsi="Times New Roman"/>
          <w:b/>
          <w:color w:val="222222"/>
          <w:sz w:val="24"/>
          <w:szCs w:val="24"/>
          <w:shd w:val="clear" w:color="auto" w:fill="FFFFFF"/>
          <w:lang w:eastAsia="en-US"/>
        </w:rPr>
        <w:t>Решения, которые приняты по итогам общественного обсуждения</w:t>
      </w:r>
    </w:p>
    <w:p w:rsidR="004605D5" w:rsidRPr="00C771D5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C771D5">
        <w:rPr>
          <w:rFonts w:ascii="Times New Roman" w:hAnsi="Times New Roman"/>
          <w:b/>
          <w:sz w:val="24"/>
          <w:szCs w:val="24"/>
          <w:lang w:eastAsia="en-US"/>
        </w:rPr>
        <w:t>7.1. Информация, связанная с исполнением решений, которые принимаются школой с учетом общественной оценки ее деятельности по итогам публикации предыдущего доклада:</w:t>
      </w:r>
      <w:r w:rsidRPr="00C771D5">
        <w:rPr>
          <w:rFonts w:ascii="Times New Roman" w:hAnsi="Times New Roman"/>
          <w:sz w:val="24"/>
          <w:szCs w:val="24"/>
          <w:lang w:eastAsia="en-US"/>
        </w:rPr>
        <w:t xml:space="preserve"> публичный доклад школы за 20</w:t>
      </w:r>
      <w:r w:rsidR="002178D7">
        <w:rPr>
          <w:rFonts w:ascii="Times New Roman" w:hAnsi="Times New Roman"/>
          <w:sz w:val="24"/>
          <w:szCs w:val="24"/>
          <w:lang w:eastAsia="en-US"/>
        </w:rPr>
        <w:t>2</w:t>
      </w:r>
      <w:r w:rsidR="00177121">
        <w:rPr>
          <w:rFonts w:ascii="Times New Roman" w:hAnsi="Times New Roman"/>
          <w:sz w:val="24"/>
          <w:szCs w:val="24"/>
          <w:lang w:eastAsia="en-US"/>
        </w:rPr>
        <w:t>1</w:t>
      </w:r>
      <w:r w:rsidRPr="00C771D5">
        <w:rPr>
          <w:rFonts w:ascii="Times New Roman" w:hAnsi="Times New Roman"/>
          <w:sz w:val="24"/>
          <w:szCs w:val="24"/>
          <w:lang w:eastAsia="en-US"/>
        </w:rPr>
        <w:t>/20</w:t>
      </w:r>
      <w:r w:rsidR="00586B09">
        <w:rPr>
          <w:rFonts w:ascii="Times New Roman" w:hAnsi="Times New Roman"/>
          <w:sz w:val="24"/>
          <w:szCs w:val="24"/>
          <w:lang w:eastAsia="en-US"/>
        </w:rPr>
        <w:t>2</w:t>
      </w:r>
      <w:r w:rsidR="00177121">
        <w:rPr>
          <w:rFonts w:ascii="Times New Roman" w:hAnsi="Times New Roman"/>
          <w:sz w:val="24"/>
          <w:szCs w:val="24"/>
          <w:lang w:eastAsia="en-US"/>
        </w:rPr>
        <w:t>2</w:t>
      </w:r>
      <w:r w:rsidR="00B33F8D">
        <w:rPr>
          <w:rFonts w:ascii="Times New Roman" w:hAnsi="Times New Roman"/>
          <w:sz w:val="24"/>
          <w:szCs w:val="24"/>
          <w:lang w:eastAsia="en-US"/>
        </w:rPr>
        <w:t xml:space="preserve"> учебный год </w:t>
      </w:r>
      <w:r w:rsidRPr="00C771D5">
        <w:rPr>
          <w:rFonts w:ascii="Times New Roman" w:hAnsi="Times New Roman"/>
          <w:sz w:val="24"/>
          <w:szCs w:val="24"/>
          <w:lang w:eastAsia="en-US"/>
        </w:rPr>
        <w:t xml:space="preserve"> опубликован на ее официальном сайте </w:t>
      </w:r>
      <w:r w:rsidR="00217AD2" w:rsidRPr="00217AD2">
        <w:rPr>
          <w:rFonts w:ascii="Times New Roman" w:hAnsi="Times New Roman"/>
          <w:sz w:val="24"/>
          <w:szCs w:val="24"/>
        </w:rPr>
        <w:t>Школы:</w:t>
      </w:r>
      <w:r w:rsidR="00217AD2" w:rsidRPr="00217AD2">
        <w:rPr>
          <w:rFonts w:ascii="Times New Roman" w:hAnsi="Times New Roman"/>
        </w:rPr>
        <w:t xml:space="preserve"> </w:t>
      </w:r>
      <w:hyperlink r:id="rId15" w:history="1">
        <w:r w:rsidR="00217AD2" w:rsidRPr="00217AD2">
          <w:rPr>
            <w:rFonts w:ascii="Times New Roman" w:hAnsi="Times New Roman"/>
            <w:color w:val="0000FF"/>
            <w:u w:val="single"/>
          </w:rPr>
          <w:t>http://krasnookt.admin-smolensk.ru/</w:t>
        </w:r>
      </w:hyperlink>
    </w:p>
    <w:p w:rsidR="004605D5" w:rsidRPr="001E15B1" w:rsidRDefault="004605D5" w:rsidP="00D62A33">
      <w:pPr>
        <w:spacing w:after="0"/>
        <w:jc w:val="both"/>
        <w:rPr>
          <w:rFonts w:ascii="Arial" w:hAnsi="Arial" w:cs="Arial"/>
          <w:color w:val="222222"/>
          <w:sz w:val="20"/>
          <w:szCs w:val="20"/>
        </w:rPr>
      </w:pPr>
    </w:p>
    <w:p w:rsidR="004605D5" w:rsidRPr="009F7D0A" w:rsidRDefault="004605D5" w:rsidP="00D62A33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eastAsia="en-US"/>
        </w:rPr>
      </w:pPr>
      <w:r w:rsidRPr="009F7D0A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 xml:space="preserve">8. </w:t>
      </w:r>
      <w:r w:rsidRPr="009F7D0A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  <w:lang w:eastAsia="en-US"/>
        </w:rPr>
        <w:t>Заключение</w:t>
      </w:r>
    </w:p>
    <w:p w:rsidR="00AF7A26" w:rsidRPr="009F7D0A" w:rsidRDefault="004605D5" w:rsidP="00AF7A26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 w:rsidRPr="009F7D0A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 xml:space="preserve">8.1. Подведение </w:t>
      </w:r>
      <w:proofErr w:type="gramStart"/>
      <w:r w:rsidRPr="009F7D0A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>итогов реализации программы развития школы</w:t>
      </w:r>
      <w:proofErr w:type="gramEnd"/>
      <w:r w:rsidRPr="009F7D0A">
        <w:rPr>
          <w:rFonts w:ascii="Times New Roman" w:hAnsi="Times New Roman"/>
          <w:b/>
          <w:color w:val="000000" w:themeColor="text1"/>
          <w:sz w:val="24"/>
          <w:szCs w:val="24"/>
          <w:lang w:eastAsia="en-US"/>
        </w:rPr>
        <w:t xml:space="preserve"> за отчетный год:</w:t>
      </w:r>
      <w:r w:rsidRPr="009F7D0A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</w:t>
      </w:r>
    </w:p>
    <w:p w:rsidR="00AB4B5C" w:rsidRDefault="00AB4B5C" w:rsidP="00AB4B5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1. Созданы условия для успешного внедрения ФГОС-2021 с 01.09.2022.</w:t>
      </w:r>
    </w:p>
    <w:p w:rsidR="00AB4B5C" w:rsidRDefault="00AB4B5C" w:rsidP="00AB4B5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2. Созданы условия для обеспечения социальной и образовательной успешности обучающихся, повышения конкурентоспособности выпускников школы,</w:t>
      </w:r>
      <w:r>
        <w:rPr>
          <w:rFonts w:ascii="Times New Roman" w:hAnsi="Times New Roman"/>
          <w:lang w:eastAsia="en-US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за счет формирования устойчивой  мотивации школьников к учебной деятельности;</w:t>
      </w:r>
    </w:p>
    <w:p w:rsidR="00AB4B5C" w:rsidRDefault="00AB4B5C" w:rsidP="00AB4B5C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00000"/>
          <w:sz w:val="24"/>
          <w:szCs w:val="24"/>
          <w:lang w:eastAsia="en-US"/>
        </w:rPr>
        <w:t>3.  Организована работа по совершенствованию системы ученического</w:t>
      </w:r>
      <w:r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>самоуправления, ориентированного на общечеловеческие и</w:t>
      </w:r>
      <w:r>
        <w:rPr>
          <w:rFonts w:ascii="Times New Roman" w:hAnsi="Times New Roman"/>
          <w:color w:val="000000"/>
          <w:sz w:val="24"/>
          <w:szCs w:val="24"/>
          <w:lang w:val="en-US" w:eastAsia="en-US"/>
        </w:rPr>
        <w:t> </w:t>
      </w:r>
      <w:r>
        <w:rPr>
          <w:rFonts w:ascii="Times New Roman" w:hAnsi="Times New Roman"/>
          <w:color w:val="000000"/>
          <w:sz w:val="24"/>
          <w:szCs w:val="24"/>
          <w:lang w:eastAsia="en-US"/>
        </w:rPr>
        <w:t xml:space="preserve">национальные ценности; </w:t>
      </w:r>
    </w:p>
    <w:p w:rsidR="00AB4B5C" w:rsidRDefault="00AB4B5C" w:rsidP="00AB4B5C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4. Созданы условия для самореализации личности учащегося: развитие творческих способностей, формирование самостоятельности, активности и ответственности в любом виде деятельности; </w:t>
      </w:r>
    </w:p>
    <w:p w:rsidR="00AB4B5C" w:rsidRDefault="00AB4B5C" w:rsidP="00AB4B5C">
      <w:pPr>
        <w:spacing w:before="100" w:beforeAutospacing="1" w:after="100" w:afterAutospacing="1" w:line="240" w:lineRule="auto"/>
        <w:ind w:right="180"/>
        <w:contextualSpacing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</w:p>
    <w:p w:rsidR="00AB4B5C" w:rsidRDefault="00E371E1" w:rsidP="00AB4B5C">
      <w:pPr>
        <w:spacing w:before="100" w:beforeAutospacing="1" w:after="100" w:afterAutospacing="1" w:line="240" w:lineRule="auto"/>
        <w:rPr>
          <w:rFonts w:ascii="Times New Roman" w:hAnsi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5</w:t>
      </w:r>
      <w:r w:rsidR="00AB4B5C">
        <w:rPr>
          <w:rFonts w:ascii="Times New Roman" w:hAnsi="Times New Roman"/>
          <w:color w:val="000000" w:themeColor="text1"/>
          <w:sz w:val="24"/>
          <w:szCs w:val="24"/>
          <w:lang w:eastAsia="en-US"/>
        </w:rPr>
        <w:t>. С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формирована</w:t>
      </w:r>
      <w:r w:rsidR="00AB4B5C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систем</w:t>
      </w:r>
      <w:r>
        <w:rPr>
          <w:rFonts w:ascii="Times New Roman" w:hAnsi="Times New Roman"/>
          <w:color w:val="000000" w:themeColor="text1"/>
          <w:sz w:val="24"/>
          <w:szCs w:val="24"/>
          <w:lang w:eastAsia="en-US"/>
        </w:rPr>
        <w:t>а</w:t>
      </w:r>
      <w:r w:rsidR="00AB4B5C">
        <w:rPr>
          <w:rFonts w:ascii="Times New Roman" w:hAnsi="Times New Roman"/>
          <w:color w:val="000000" w:themeColor="text1"/>
          <w:sz w:val="24"/>
          <w:szCs w:val="24"/>
          <w:lang w:eastAsia="en-US"/>
        </w:rPr>
        <w:t xml:space="preserve"> непрерывного профессионального развития и роста профессиональной компетентности педагогических кадров </w:t>
      </w:r>
    </w:p>
    <w:p w:rsidR="00217AD2" w:rsidRPr="009A48DE" w:rsidRDefault="00E371E1" w:rsidP="00E371E1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6. </w:t>
      </w:r>
      <w:r w:rsidR="00AB4B5C">
        <w:rPr>
          <w:rFonts w:ascii="Times New Roman" w:hAnsi="Times New Roman"/>
          <w:sz w:val="24"/>
          <w:szCs w:val="24"/>
          <w:lang w:eastAsia="en-US"/>
        </w:rPr>
        <w:t>Использ</w:t>
      </w:r>
      <w:r>
        <w:rPr>
          <w:rFonts w:ascii="Times New Roman" w:hAnsi="Times New Roman"/>
          <w:sz w:val="24"/>
          <w:szCs w:val="24"/>
          <w:lang w:eastAsia="en-US"/>
        </w:rPr>
        <w:t>уются</w:t>
      </w:r>
      <w:r w:rsidR="00AB4B5C">
        <w:rPr>
          <w:rFonts w:ascii="Times New Roman" w:hAnsi="Times New Roman"/>
          <w:sz w:val="24"/>
          <w:szCs w:val="24"/>
          <w:lang w:eastAsia="en-US"/>
        </w:rPr>
        <w:t xml:space="preserve"> различны</w:t>
      </w:r>
      <w:r>
        <w:rPr>
          <w:rFonts w:ascii="Times New Roman" w:hAnsi="Times New Roman"/>
          <w:sz w:val="24"/>
          <w:szCs w:val="24"/>
          <w:lang w:eastAsia="en-US"/>
        </w:rPr>
        <w:t>е</w:t>
      </w:r>
      <w:r w:rsidR="00AB4B5C">
        <w:rPr>
          <w:rFonts w:ascii="Times New Roman" w:hAnsi="Times New Roman"/>
          <w:sz w:val="24"/>
          <w:szCs w:val="24"/>
          <w:lang w:eastAsia="en-US"/>
        </w:rPr>
        <w:t xml:space="preserve"> форм</w:t>
      </w:r>
      <w:r>
        <w:rPr>
          <w:rFonts w:ascii="Times New Roman" w:hAnsi="Times New Roman"/>
          <w:sz w:val="24"/>
          <w:szCs w:val="24"/>
          <w:lang w:eastAsia="en-US"/>
        </w:rPr>
        <w:t>ы</w:t>
      </w:r>
      <w:r w:rsidR="00AB4B5C">
        <w:rPr>
          <w:rFonts w:ascii="Times New Roman" w:hAnsi="Times New Roman"/>
          <w:sz w:val="24"/>
          <w:szCs w:val="24"/>
          <w:lang w:eastAsia="en-US"/>
        </w:rPr>
        <w:t xml:space="preserve"> методического взаимодействия в рамках социального партнерства, в том числе со школой с высокими образовательными результатами (ШВОР).</w:t>
      </w:r>
      <w:r w:rsidR="00AB4B5C">
        <w:rPr>
          <w:rFonts w:ascii="Times New Roman" w:hAnsi="Times New Roman"/>
          <w:lang w:eastAsia="en-US"/>
        </w:rPr>
        <w:t xml:space="preserve"> </w:t>
      </w:r>
    </w:p>
    <w:p w:rsidR="00DF1C27" w:rsidRPr="00CD32FF" w:rsidRDefault="004605D5" w:rsidP="00CD32FF">
      <w:pPr>
        <w:rPr>
          <w:rFonts w:ascii="Times New Roman" w:hAnsi="Times New Roman"/>
          <w:color w:val="FF0000"/>
          <w:sz w:val="24"/>
          <w:szCs w:val="24"/>
          <w:lang w:eastAsia="en-US"/>
        </w:rPr>
      </w:pPr>
      <w:r w:rsidRPr="00E24EB5">
        <w:rPr>
          <w:rFonts w:ascii="Times New Roman" w:hAnsi="Times New Roman"/>
          <w:b/>
          <w:sz w:val="24"/>
          <w:szCs w:val="24"/>
          <w:lang w:eastAsia="en-US"/>
        </w:rPr>
        <w:t>8.2. Задачи реализации программы школы на следующий год и в среднесрочной перспективе:</w:t>
      </w:r>
      <w:r w:rsidRPr="00E24EB5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5C385D" w:rsidRPr="00E24EB5">
        <w:rPr>
          <w:rFonts w:ascii="Times New Roman" w:hAnsi="Times New Roman"/>
          <w:sz w:val="24"/>
          <w:szCs w:val="24"/>
          <w:lang w:eastAsia="en-US"/>
        </w:rPr>
        <w:t xml:space="preserve">реализовывая новую </w:t>
      </w:r>
      <w:r w:rsidR="00CD32FF" w:rsidRPr="00E24EB5">
        <w:rPr>
          <w:rFonts w:ascii="Times New Roman" w:hAnsi="Times New Roman"/>
          <w:sz w:val="24"/>
          <w:szCs w:val="24"/>
          <w:lang w:eastAsia="en-US"/>
        </w:rPr>
        <w:t xml:space="preserve"> программу развития, в среднесрочной перспективе </w:t>
      </w:r>
      <w:r w:rsidR="00DF1C27" w:rsidRPr="00E24EB5">
        <w:rPr>
          <w:rFonts w:ascii="Times New Roman" w:hAnsi="Times New Roman"/>
          <w:sz w:val="24"/>
          <w:szCs w:val="24"/>
          <w:lang w:eastAsia="en-US"/>
        </w:rPr>
        <w:t xml:space="preserve">школа призвана достичь ряда основополагающих 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зад</w:t>
      </w:r>
      <w:r w:rsidR="00DF1C27">
        <w:rPr>
          <w:rFonts w:ascii="Times New Roman" w:hAnsi="Times New Roman"/>
          <w:sz w:val="24"/>
          <w:szCs w:val="24"/>
          <w:lang w:eastAsia="en-US"/>
        </w:rPr>
        <w:t>ач:</w:t>
      </w:r>
    </w:p>
    <w:p w:rsidR="00DF1C27" w:rsidRPr="00DF1C27" w:rsidRDefault="00E24EB5" w:rsidP="00DF1C2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1. 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Создание особых условий обучения, при которых уже в школе дети могли бы подготовиться к жизни в высокот</w:t>
      </w:r>
      <w:r>
        <w:rPr>
          <w:rFonts w:ascii="Times New Roman" w:hAnsi="Times New Roman"/>
          <w:sz w:val="24"/>
          <w:szCs w:val="24"/>
          <w:lang w:eastAsia="en-US"/>
        </w:rPr>
        <w:t>ехнологичном конкурентном мире;</w:t>
      </w:r>
    </w:p>
    <w:p w:rsidR="00E24EB5" w:rsidRDefault="00E24EB5" w:rsidP="00E24EB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2</w:t>
      </w:r>
      <w:r w:rsidRPr="00DF1C27">
        <w:rPr>
          <w:rFonts w:ascii="Times New Roman" w:hAnsi="Times New Roman"/>
          <w:sz w:val="24"/>
          <w:szCs w:val="24"/>
          <w:lang w:eastAsia="en-US"/>
        </w:rPr>
        <w:t xml:space="preserve">. </w:t>
      </w:r>
      <w:r>
        <w:rPr>
          <w:rFonts w:ascii="Times New Roman" w:hAnsi="Times New Roman"/>
          <w:sz w:val="24"/>
          <w:szCs w:val="24"/>
          <w:lang w:eastAsia="en-US"/>
        </w:rPr>
        <w:t xml:space="preserve">Развитие профильного обучения с опорой на раннюю профориентацию </w:t>
      </w:r>
      <w:proofErr w:type="gramStart"/>
      <w:r>
        <w:rPr>
          <w:rFonts w:ascii="Times New Roman" w:hAnsi="Times New Roman"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en-US"/>
        </w:rPr>
        <w:t>;</w:t>
      </w:r>
    </w:p>
    <w:p w:rsidR="00DF1C27" w:rsidRPr="00DF1C27" w:rsidRDefault="00E24EB5" w:rsidP="00DF1C2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3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 xml:space="preserve">. Развитие у </w:t>
      </w:r>
      <w:proofErr w:type="gramStart"/>
      <w:r w:rsidR="00CD32FF">
        <w:rPr>
          <w:rFonts w:ascii="Times New Roman" w:hAnsi="Times New Roman"/>
          <w:sz w:val="24"/>
          <w:szCs w:val="24"/>
          <w:lang w:eastAsia="en-US"/>
        </w:rPr>
        <w:t>об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уча</w:t>
      </w:r>
      <w:r w:rsidR="00CD32FF">
        <w:rPr>
          <w:rFonts w:ascii="Times New Roman" w:hAnsi="Times New Roman"/>
          <w:sz w:val="24"/>
          <w:szCs w:val="24"/>
          <w:lang w:eastAsia="en-US"/>
        </w:rPr>
        <w:t>ю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щихся</w:t>
      </w:r>
      <w:proofErr w:type="gramEnd"/>
      <w:r w:rsidR="00DF1C27" w:rsidRPr="00DF1C27">
        <w:rPr>
          <w:rFonts w:ascii="Times New Roman" w:hAnsi="Times New Roman"/>
          <w:sz w:val="24"/>
          <w:szCs w:val="24"/>
          <w:lang w:eastAsia="en-US"/>
        </w:rPr>
        <w:t xml:space="preserve"> стремления к здоровому и безопасному </w:t>
      </w:r>
      <w:r w:rsidR="00DF1C27">
        <w:rPr>
          <w:rFonts w:ascii="Times New Roman" w:hAnsi="Times New Roman"/>
          <w:sz w:val="24"/>
          <w:szCs w:val="24"/>
          <w:lang w:eastAsia="en-US"/>
        </w:rPr>
        <w:t>образу жизни, занятиям спортом</w:t>
      </w:r>
      <w:r>
        <w:rPr>
          <w:rFonts w:ascii="Times New Roman" w:hAnsi="Times New Roman"/>
          <w:sz w:val="24"/>
          <w:szCs w:val="24"/>
          <w:lang w:eastAsia="en-US"/>
        </w:rPr>
        <w:t>;</w:t>
      </w:r>
    </w:p>
    <w:p w:rsidR="00DF1C27" w:rsidRPr="00DF1C27" w:rsidRDefault="00E24EB5" w:rsidP="00DF1C2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4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. Сохранение, качественное улучшение и пополнение ка</w:t>
      </w:r>
      <w:r w:rsidR="00DF1C27">
        <w:rPr>
          <w:rFonts w:ascii="Times New Roman" w:hAnsi="Times New Roman"/>
          <w:sz w:val="24"/>
          <w:szCs w:val="24"/>
          <w:lang w:eastAsia="en-US"/>
        </w:rPr>
        <w:t>дрового состава преподавателей</w:t>
      </w:r>
      <w:r>
        <w:rPr>
          <w:rFonts w:ascii="Times New Roman" w:hAnsi="Times New Roman"/>
          <w:sz w:val="24"/>
          <w:szCs w:val="24"/>
          <w:lang w:eastAsia="en-US"/>
        </w:rPr>
        <w:t>;</w:t>
      </w:r>
    </w:p>
    <w:p w:rsidR="00DF1C27" w:rsidRDefault="00E24EB5" w:rsidP="00DF1C27">
      <w:pPr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lastRenderedPageBreak/>
        <w:t>5</w:t>
      </w:r>
      <w:r w:rsidR="00DF1C27" w:rsidRPr="00DF1C27">
        <w:rPr>
          <w:rFonts w:ascii="Times New Roman" w:hAnsi="Times New Roman"/>
          <w:sz w:val="24"/>
          <w:szCs w:val="24"/>
          <w:lang w:eastAsia="en-US"/>
        </w:rPr>
        <w:t>. Модернизация материально- технического обеспечения школы.</w:t>
      </w:r>
    </w:p>
    <w:p w:rsidR="00685094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9C6C8D">
        <w:rPr>
          <w:rFonts w:ascii="Times New Roman" w:hAnsi="Times New Roman"/>
          <w:b/>
          <w:sz w:val="24"/>
          <w:szCs w:val="24"/>
        </w:rPr>
        <w:t xml:space="preserve">8.3. Новые проекты, программы и технологии: </w:t>
      </w:r>
      <w:r w:rsidRPr="009C6C8D">
        <w:rPr>
          <w:rFonts w:ascii="Times New Roman" w:hAnsi="Times New Roman"/>
          <w:sz w:val="24"/>
          <w:szCs w:val="24"/>
        </w:rPr>
        <w:t xml:space="preserve">в предстоящем году школа планирует </w:t>
      </w:r>
      <w:r>
        <w:rPr>
          <w:rFonts w:ascii="Times New Roman" w:hAnsi="Times New Roman"/>
          <w:sz w:val="24"/>
          <w:szCs w:val="24"/>
        </w:rPr>
        <w:t xml:space="preserve">продолжить </w:t>
      </w:r>
      <w:r w:rsidRPr="009C6C8D"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z w:val="24"/>
          <w:szCs w:val="24"/>
        </w:rPr>
        <w:t>у</w:t>
      </w:r>
      <w:r w:rsidRPr="009C6C8D">
        <w:rPr>
          <w:rFonts w:ascii="Times New Roman" w:hAnsi="Times New Roman"/>
          <w:sz w:val="24"/>
          <w:szCs w:val="24"/>
        </w:rPr>
        <w:t xml:space="preserve">  в рамках реализации программы приоритетного национального проекта «Образование»</w:t>
      </w:r>
      <w:r w:rsidR="00685094">
        <w:rPr>
          <w:rFonts w:ascii="Times New Roman" w:hAnsi="Times New Roman"/>
          <w:sz w:val="24"/>
          <w:szCs w:val="24"/>
        </w:rPr>
        <w:t xml:space="preserve"> и программы развития </w:t>
      </w:r>
      <w:r w:rsidR="00D256B3">
        <w:rPr>
          <w:rFonts w:ascii="Times New Roman" w:hAnsi="Times New Roman"/>
          <w:sz w:val="24"/>
          <w:szCs w:val="24"/>
        </w:rPr>
        <w:t xml:space="preserve">Школы </w:t>
      </w:r>
      <w:proofErr w:type="gramStart"/>
      <w:r w:rsidR="00685094">
        <w:rPr>
          <w:rFonts w:ascii="Times New Roman" w:hAnsi="Times New Roman"/>
          <w:sz w:val="24"/>
          <w:szCs w:val="24"/>
        </w:rPr>
        <w:t>по</w:t>
      </w:r>
      <w:proofErr w:type="gramEnd"/>
      <w:r w:rsidR="00685094">
        <w:rPr>
          <w:rFonts w:ascii="Times New Roman" w:hAnsi="Times New Roman"/>
          <w:sz w:val="24"/>
          <w:szCs w:val="24"/>
        </w:rPr>
        <w:t>:</w:t>
      </w:r>
    </w:p>
    <w:p w:rsidR="00CE6FC0" w:rsidRDefault="002D7B97" w:rsidP="00D62A3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</w:t>
      </w:r>
      <w:r w:rsidR="00CE6FC0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Расширению у</w:t>
      </w:r>
      <w:r w:rsidR="00CE6FC0">
        <w:rPr>
          <w:rFonts w:ascii="Times New Roman" w:hAnsi="Times New Roman"/>
          <w:sz w:val="24"/>
        </w:rPr>
        <w:t>части</w:t>
      </w:r>
      <w:r>
        <w:rPr>
          <w:rFonts w:ascii="Times New Roman" w:hAnsi="Times New Roman"/>
          <w:sz w:val="24"/>
        </w:rPr>
        <w:t>я</w:t>
      </w:r>
      <w:r w:rsidR="00CE6FC0">
        <w:rPr>
          <w:rFonts w:ascii="Times New Roman" w:hAnsi="Times New Roman"/>
          <w:sz w:val="24"/>
        </w:rPr>
        <w:t xml:space="preserve"> школы в муниципальных, региональных, всероссийских,  международных конкурсах и программах. Активное распространение инновационного опыта;</w:t>
      </w:r>
    </w:p>
    <w:p w:rsidR="00CE6FC0" w:rsidRDefault="002D7B97" w:rsidP="00D62A3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</w:t>
      </w:r>
      <w:r w:rsidR="00CE6FC0">
        <w:rPr>
          <w:rFonts w:ascii="Times New Roman" w:hAnsi="Times New Roman"/>
          <w:sz w:val="24"/>
        </w:rPr>
        <w:t>. Модернизаци</w:t>
      </w:r>
      <w:r>
        <w:rPr>
          <w:rFonts w:ascii="Times New Roman" w:hAnsi="Times New Roman"/>
          <w:sz w:val="24"/>
        </w:rPr>
        <w:t>и</w:t>
      </w:r>
      <w:r w:rsidR="00CE6FC0">
        <w:rPr>
          <w:rFonts w:ascii="Times New Roman" w:hAnsi="Times New Roman"/>
          <w:sz w:val="24"/>
        </w:rPr>
        <w:t xml:space="preserve"> материально-технической базы школы, в том числе и в направлении развития ее информационно-коммуникационного пространства;</w:t>
      </w:r>
    </w:p>
    <w:p w:rsidR="00CE6FC0" w:rsidRDefault="002D7B97" w:rsidP="00D62A3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</w:t>
      </w:r>
      <w:r w:rsidR="00CE6FC0">
        <w:rPr>
          <w:rFonts w:ascii="Times New Roman" w:hAnsi="Times New Roman"/>
          <w:sz w:val="24"/>
        </w:rPr>
        <w:t xml:space="preserve">. </w:t>
      </w:r>
      <w:proofErr w:type="gramStart"/>
      <w:r w:rsidR="00CE6FC0">
        <w:rPr>
          <w:rFonts w:ascii="Times New Roman" w:hAnsi="Times New Roman"/>
          <w:sz w:val="24"/>
        </w:rPr>
        <w:t>Формировани</w:t>
      </w:r>
      <w:r>
        <w:rPr>
          <w:rFonts w:ascii="Times New Roman" w:hAnsi="Times New Roman"/>
          <w:sz w:val="24"/>
        </w:rPr>
        <w:t>ю</w:t>
      </w:r>
      <w:r w:rsidR="00CE6FC0">
        <w:rPr>
          <w:rFonts w:ascii="Times New Roman" w:hAnsi="Times New Roman"/>
          <w:sz w:val="24"/>
        </w:rPr>
        <w:t xml:space="preserve"> высокого уровня качественных характеристик школы: современное, динамично развивающееся образовательное учреждение со своими традициями,  комфортной развивающей средой,    обеспечивающее качественное современное образование и создающее условия для становления личности ученика с активной жизненной позицией, ориентированное на развитие социального партнерства и диалога, создание образовательной среды, способствующей всестороннему развитию личности, создание целостной системы спортивно-патриотического воспитания в школе, позволяющей формировать у обучающихся  высокую   культуру потребности</w:t>
      </w:r>
      <w:proofErr w:type="gramEnd"/>
      <w:r w:rsidR="00CE6FC0">
        <w:rPr>
          <w:rFonts w:ascii="Times New Roman" w:hAnsi="Times New Roman"/>
          <w:sz w:val="24"/>
        </w:rPr>
        <w:t xml:space="preserve"> в здоровом образе жизни и патриотические чувства; повышение уровня толерантности; приобретение </w:t>
      </w:r>
      <w:proofErr w:type="gramStart"/>
      <w:r w:rsidR="00CE6FC0">
        <w:rPr>
          <w:rFonts w:ascii="Times New Roman" w:hAnsi="Times New Roman"/>
          <w:sz w:val="24"/>
        </w:rPr>
        <w:t>обучающимися</w:t>
      </w:r>
      <w:proofErr w:type="gramEnd"/>
      <w:r w:rsidR="00CE6FC0">
        <w:rPr>
          <w:rFonts w:ascii="Times New Roman" w:hAnsi="Times New Roman"/>
          <w:sz w:val="24"/>
        </w:rPr>
        <w:t xml:space="preserve"> навыков коллективной деятельности.</w:t>
      </w:r>
    </w:p>
    <w:p w:rsidR="00E371E1" w:rsidRPr="002D7B97" w:rsidRDefault="00E371E1" w:rsidP="00D62A33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Развитие сетевого взаимодействия с образовательными организациями района, области и РФ</w:t>
      </w:r>
      <w:r w:rsidR="00DA0BCB">
        <w:rPr>
          <w:rFonts w:ascii="Times New Roman" w:hAnsi="Times New Roman"/>
          <w:sz w:val="24"/>
        </w:rPr>
        <w:t>.</w:t>
      </w:r>
    </w:p>
    <w:p w:rsidR="0029140D" w:rsidRPr="00357695" w:rsidRDefault="004605D5" w:rsidP="00DA0BC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9C6C8D">
        <w:rPr>
          <w:rFonts w:ascii="Times New Roman" w:hAnsi="Times New Roman"/>
          <w:b/>
          <w:sz w:val="24"/>
          <w:szCs w:val="24"/>
        </w:rPr>
        <w:t xml:space="preserve">8.4. </w:t>
      </w:r>
      <w:proofErr w:type="gramStart"/>
      <w:r w:rsidRPr="009C6C8D">
        <w:rPr>
          <w:rFonts w:ascii="Times New Roman" w:hAnsi="Times New Roman"/>
          <w:b/>
          <w:sz w:val="24"/>
          <w:szCs w:val="24"/>
        </w:rPr>
        <w:t xml:space="preserve">Планируемые структурные преобразования в школе: </w:t>
      </w:r>
      <w:r w:rsidRPr="009C6C8D">
        <w:rPr>
          <w:rFonts w:ascii="Times New Roman" w:hAnsi="Times New Roman"/>
          <w:sz w:val="24"/>
          <w:szCs w:val="24"/>
        </w:rPr>
        <w:t>в 20</w:t>
      </w:r>
      <w:r w:rsidR="002D7B97">
        <w:rPr>
          <w:rFonts w:ascii="Times New Roman" w:hAnsi="Times New Roman"/>
          <w:sz w:val="24"/>
          <w:szCs w:val="24"/>
        </w:rPr>
        <w:t>2</w:t>
      </w:r>
      <w:r w:rsidR="009D75C6">
        <w:rPr>
          <w:rFonts w:ascii="Times New Roman" w:hAnsi="Times New Roman"/>
          <w:sz w:val="24"/>
          <w:szCs w:val="24"/>
        </w:rPr>
        <w:t>2</w:t>
      </w:r>
      <w:r w:rsidRPr="009C6C8D">
        <w:rPr>
          <w:rFonts w:ascii="Times New Roman" w:hAnsi="Times New Roman"/>
          <w:sz w:val="24"/>
          <w:szCs w:val="24"/>
        </w:rPr>
        <w:t>/202</w:t>
      </w:r>
      <w:r w:rsidR="009D75C6">
        <w:rPr>
          <w:rFonts w:ascii="Times New Roman" w:hAnsi="Times New Roman"/>
          <w:sz w:val="24"/>
          <w:szCs w:val="24"/>
        </w:rPr>
        <w:t>3</w:t>
      </w:r>
      <w:r w:rsidRPr="009C6C8D">
        <w:rPr>
          <w:rFonts w:ascii="Times New Roman" w:hAnsi="Times New Roman"/>
          <w:sz w:val="24"/>
          <w:szCs w:val="24"/>
        </w:rPr>
        <w:t xml:space="preserve"> учебном году </w:t>
      </w:r>
      <w:r w:rsidR="0029140D">
        <w:rPr>
          <w:rFonts w:ascii="Times New Roman" w:hAnsi="Times New Roman"/>
          <w:sz w:val="24"/>
          <w:szCs w:val="24"/>
        </w:rPr>
        <w:t xml:space="preserve">на базе  Центра образования   естественно-научной  направленности «Точка роста», в целях обеспечения реализации федерального проекта «Современная школа» национального проекта «Образование» </w:t>
      </w:r>
      <w:r w:rsidR="00A56103">
        <w:rPr>
          <w:rFonts w:hAnsi="Times New Roman"/>
          <w:color w:val="000000"/>
          <w:sz w:val="24"/>
          <w:szCs w:val="24"/>
        </w:rPr>
        <w:t>продолжиться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работа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по</w:t>
      </w:r>
      <w:r w:rsidR="00357695" w:rsidRPr="00357695">
        <w:rPr>
          <w:rFonts w:ascii="Times New Roman" w:hAnsi="Times New Roman"/>
          <w:sz w:val="24"/>
          <w:szCs w:val="24"/>
        </w:rPr>
        <w:t xml:space="preserve"> </w:t>
      </w:r>
      <w:r w:rsidR="00357695">
        <w:rPr>
          <w:rFonts w:ascii="Times New Roman" w:hAnsi="Times New Roman"/>
          <w:sz w:val="24"/>
          <w:szCs w:val="24"/>
        </w:rPr>
        <w:t xml:space="preserve">совершенствованию условий для повышения качества образования в общеобразовательной организации и по 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совершенствованию</w:t>
      </w:r>
      <w:r w:rsidR="0029140D">
        <w:rPr>
          <w:rFonts w:hAnsi="Times New Roman"/>
          <w:color w:val="000000"/>
          <w:sz w:val="24"/>
          <w:szCs w:val="24"/>
        </w:rPr>
        <w:t xml:space="preserve"> </w:t>
      </w:r>
      <w:r w:rsidR="0029140D">
        <w:rPr>
          <w:rFonts w:hAnsi="Times New Roman"/>
          <w:color w:val="000000"/>
          <w:sz w:val="24"/>
          <w:szCs w:val="24"/>
        </w:rPr>
        <w:t>эффективности</w:t>
      </w:r>
      <w:r w:rsidR="0029140D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системы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дополнительного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образования</w:t>
      </w:r>
      <w:r w:rsidR="00A56103">
        <w:rPr>
          <w:rFonts w:hAnsi="Times New Roman"/>
          <w:color w:val="000000"/>
          <w:sz w:val="24"/>
          <w:szCs w:val="24"/>
        </w:rPr>
        <w:t xml:space="preserve">, </w:t>
      </w:r>
      <w:r w:rsidR="00A56103">
        <w:rPr>
          <w:rFonts w:hAnsi="Times New Roman"/>
          <w:color w:val="000000"/>
          <w:sz w:val="24"/>
          <w:szCs w:val="24"/>
        </w:rPr>
        <w:t>через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расширение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спектра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дополнительных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образовательных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услуг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для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детей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и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их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родителей</w:t>
      </w:r>
      <w:r w:rsidR="00A56103">
        <w:rPr>
          <w:rFonts w:hAnsi="Times New Roman"/>
          <w:color w:val="000000"/>
          <w:sz w:val="24"/>
          <w:szCs w:val="24"/>
        </w:rPr>
        <w:t xml:space="preserve">. </w:t>
      </w:r>
      <w:proofErr w:type="gramEnd"/>
    </w:p>
    <w:p w:rsidR="0029140D" w:rsidRDefault="0029140D" w:rsidP="00DA0BCB">
      <w:pPr>
        <w:spacing w:before="240" w:after="0"/>
        <w:rPr>
          <w:rFonts w:ascii="Times New Roman" w:hAnsi="Times New Roman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Планируется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9C6C8D">
        <w:rPr>
          <w:rFonts w:ascii="Times New Roman" w:hAnsi="Times New Roman"/>
          <w:sz w:val="24"/>
          <w:szCs w:val="24"/>
        </w:rPr>
        <w:t>в 20</w:t>
      </w:r>
      <w:r>
        <w:rPr>
          <w:rFonts w:ascii="Times New Roman" w:hAnsi="Times New Roman"/>
          <w:sz w:val="24"/>
          <w:szCs w:val="24"/>
        </w:rPr>
        <w:t>22</w:t>
      </w:r>
      <w:r w:rsidRPr="009C6C8D">
        <w:rPr>
          <w:rFonts w:ascii="Times New Roman" w:hAnsi="Times New Roman"/>
          <w:sz w:val="24"/>
          <w:szCs w:val="24"/>
        </w:rPr>
        <w:t>/202</w:t>
      </w:r>
      <w:r>
        <w:rPr>
          <w:rFonts w:ascii="Times New Roman" w:hAnsi="Times New Roman"/>
          <w:sz w:val="24"/>
          <w:szCs w:val="24"/>
        </w:rPr>
        <w:t>3</w:t>
      </w:r>
      <w:r w:rsidRPr="009C6C8D">
        <w:rPr>
          <w:rFonts w:ascii="Times New Roman" w:hAnsi="Times New Roman"/>
          <w:sz w:val="24"/>
          <w:szCs w:val="24"/>
        </w:rPr>
        <w:t xml:space="preserve"> учебном году</w:t>
      </w:r>
      <w:r>
        <w:rPr>
          <w:rFonts w:ascii="Times New Roman" w:hAnsi="Times New Roman"/>
          <w:sz w:val="24"/>
          <w:szCs w:val="24"/>
        </w:rPr>
        <w:t>:</w:t>
      </w:r>
    </w:p>
    <w:p w:rsidR="0029140D" w:rsidRDefault="0029140D" w:rsidP="00DA0BCB">
      <w:pPr>
        <w:spacing w:after="0"/>
        <w:rPr>
          <w:rFonts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разработать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систему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мер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ранней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профориентации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обучающихся</w:t>
      </w:r>
      <w:r>
        <w:rPr>
          <w:rFonts w:hAnsi="Times New Roman"/>
          <w:color w:val="000000"/>
          <w:sz w:val="24"/>
          <w:szCs w:val="24"/>
        </w:rPr>
        <w:t xml:space="preserve">. </w:t>
      </w:r>
    </w:p>
    <w:p w:rsidR="0029140D" w:rsidRDefault="0029140D" w:rsidP="00DA0BCB">
      <w:pPr>
        <w:spacing w:after="0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 xml:space="preserve">- </w:t>
      </w:r>
      <w:r>
        <w:rPr>
          <w:rFonts w:hAnsi="Times New Roman"/>
          <w:color w:val="000000"/>
          <w:sz w:val="24"/>
          <w:szCs w:val="24"/>
        </w:rPr>
        <w:t>принять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участие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реализации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ведомственной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целевой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программы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«Развитие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дополнительного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образования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детей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выявление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поддержка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лиц</w:t>
      </w:r>
      <w:r>
        <w:rPr>
          <w:rFonts w:hAnsi="Times New Roman"/>
          <w:color w:val="000000"/>
          <w:sz w:val="24"/>
          <w:szCs w:val="24"/>
        </w:rPr>
        <w:t xml:space="preserve">, </w:t>
      </w:r>
      <w:r>
        <w:rPr>
          <w:rFonts w:hAnsi="Times New Roman"/>
          <w:color w:val="000000"/>
          <w:sz w:val="24"/>
          <w:szCs w:val="24"/>
        </w:rPr>
        <w:t>проявивших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выдающиеся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способности»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до</w:t>
      </w:r>
      <w:r>
        <w:rPr>
          <w:rFonts w:hAnsi="Times New Roman"/>
          <w:color w:val="000000"/>
          <w:sz w:val="24"/>
          <w:szCs w:val="24"/>
        </w:rPr>
        <w:t xml:space="preserve"> 2025 </w:t>
      </w:r>
      <w:r>
        <w:rPr>
          <w:rFonts w:hAnsi="Times New Roman"/>
          <w:color w:val="000000"/>
          <w:sz w:val="24"/>
          <w:szCs w:val="24"/>
        </w:rPr>
        <w:t>года</w:t>
      </w:r>
      <w:r>
        <w:rPr>
          <w:rFonts w:hAnsi="Times New Roman"/>
          <w:color w:val="000000"/>
          <w:sz w:val="24"/>
          <w:szCs w:val="24"/>
        </w:rPr>
        <w:t xml:space="preserve"> (</w:t>
      </w:r>
      <w:r>
        <w:rPr>
          <w:rFonts w:hAnsi="Times New Roman"/>
          <w:color w:val="000000"/>
          <w:sz w:val="24"/>
          <w:szCs w:val="24"/>
        </w:rPr>
        <w:t>распоряжение</w:t>
      </w:r>
      <w:r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/>
          <w:color w:val="000000"/>
          <w:sz w:val="24"/>
          <w:szCs w:val="24"/>
        </w:rPr>
        <w:t>Минпросвещения</w:t>
      </w:r>
      <w:proofErr w:type="spellEnd"/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от</w:t>
      </w:r>
      <w:r>
        <w:rPr>
          <w:rFonts w:hAnsi="Times New Roman"/>
          <w:color w:val="000000"/>
          <w:sz w:val="24"/>
          <w:szCs w:val="24"/>
        </w:rPr>
        <w:t xml:space="preserve"> 21.06.2021 </w:t>
      </w:r>
      <w:r>
        <w:rPr>
          <w:rFonts w:hAnsi="Times New Roman"/>
          <w:color w:val="000000"/>
          <w:sz w:val="24"/>
          <w:szCs w:val="24"/>
        </w:rPr>
        <w:t>№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</w:t>
      </w:r>
      <w:r>
        <w:rPr>
          <w:rFonts w:hAnsi="Times New Roman"/>
          <w:color w:val="000000"/>
          <w:sz w:val="24"/>
          <w:szCs w:val="24"/>
        </w:rPr>
        <w:t>-126).</w:t>
      </w:r>
    </w:p>
    <w:p w:rsidR="00357695" w:rsidRPr="00357695" w:rsidRDefault="00357695" w:rsidP="00DA0BCB">
      <w:pPr>
        <w:spacing w:after="0"/>
        <w:ind w:right="180"/>
        <w:contextualSpacing/>
        <w:jc w:val="both"/>
        <w:rPr>
          <w:rFonts w:hAnsi="Times New Roman"/>
          <w:color w:val="000000" w:themeColor="text1"/>
          <w:sz w:val="24"/>
          <w:szCs w:val="24"/>
        </w:rPr>
      </w:pPr>
      <w:r w:rsidRPr="00357695">
        <w:rPr>
          <w:rFonts w:hAnsi="Times New Roman"/>
          <w:color w:val="000000" w:themeColor="text1"/>
          <w:sz w:val="24"/>
          <w:szCs w:val="24"/>
        </w:rPr>
        <w:t xml:space="preserve">- </w:t>
      </w:r>
      <w:r w:rsidRPr="00357695">
        <w:rPr>
          <w:rFonts w:hAnsi="Times New Roman"/>
          <w:color w:val="000000" w:themeColor="text1"/>
          <w:sz w:val="24"/>
          <w:szCs w:val="24"/>
        </w:rPr>
        <w:t>принять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участие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в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 </w:t>
      </w:r>
      <w:r w:rsidRPr="00357695">
        <w:rPr>
          <w:rFonts w:hAnsi="Times New Roman"/>
          <w:color w:val="000000" w:themeColor="text1"/>
          <w:sz w:val="24"/>
          <w:szCs w:val="24"/>
        </w:rPr>
        <w:t>социально</w:t>
      </w:r>
      <w:r w:rsidRPr="00357695">
        <w:rPr>
          <w:rFonts w:hAnsi="Times New Roman"/>
          <w:color w:val="000000" w:themeColor="text1"/>
          <w:sz w:val="24"/>
          <w:szCs w:val="24"/>
        </w:rPr>
        <w:t>-</w:t>
      </w:r>
      <w:r w:rsidRPr="00357695">
        <w:rPr>
          <w:rFonts w:hAnsi="Times New Roman"/>
          <w:color w:val="000000" w:themeColor="text1"/>
          <w:sz w:val="24"/>
          <w:szCs w:val="24"/>
        </w:rPr>
        <w:t>значимом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проекте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«Сто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добрых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дел</w:t>
      </w:r>
      <w:r w:rsidRPr="00357695">
        <w:rPr>
          <w:rFonts w:hAnsi="Times New Roman"/>
          <w:color w:val="000000" w:themeColor="text1"/>
          <w:sz w:val="24"/>
          <w:szCs w:val="24"/>
        </w:rPr>
        <w:t xml:space="preserve"> </w:t>
      </w:r>
      <w:r w:rsidRPr="00357695">
        <w:rPr>
          <w:rFonts w:hAnsi="Times New Roman"/>
          <w:color w:val="000000" w:themeColor="text1"/>
          <w:sz w:val="24"/>
          <w:szCs w:val="24"/>
        </w:rPr>
        <w:t>деревне</w:t>
      </w:r>
      <w:r w:rsidRPr="00357695">
        <w:rPr>
          <w:rFonts w:hAnsi="Times New Roman"/>
          <w:color w:val="000000" w:themeColor="text1"/>
          <w:sz w:val="24"/>
          <w:szCs w:val="24"/>
        </w:rPr>
        <w:t>,</w:t>
      </w:r>
    </w:p>
    <w:p w:rsidR="00357695" w:rsidRPr="00357695" w:rsidRDefault="00357695" w:rsidP="00DA0BCB">
      <w:pPr>
        <w:spacing w:after="0"/>
        <w:ind w:right="180"/>
        <w:contextualSpacing/>
        <w:jc w:val="both"/>
        <w:rPr>
          <w:rFonts w:hAnsi="Times New Roman"/>
          <w:color w:val="000000" w:themeColor="text1"/>
          <w:sz w:val="24"/>
          <w:szCs w:val="24"/>
        </w:rPr>
      </w:pPr>
      <w:r w:rsidRPr="00357695">
        <w:rPr>
          <w:rFonts w:hAnsi="Times New Roman"/>
          <w:color w:val="000000" w:themeColor="text1"/>
          <w:sz w:val="24"/>
          <w:szCs w:val="24"/>
        </w:rPr>
        <w:t>району»</w:t>
      </w:r>
    </w:p>
    <w:p w:rsidR="00A56103" w:rsidRDefault="0029140D" w:rsidP="00DA0BCB">
      <w:pPr>
        <w:spacing w:after="0"/>
        <w:ind w:right="180"/>
        <w:contextualSpacing/>
        <w:rPr>
          <w:rFonts w:hAnsiTheme="minorHAnsi" w:cstheme="minorBidi"/>
        </w:rPr>
      </w:pPr>
      <w:r>
        <w:rPr>
          <w:rFonts w:hAnsi="Times New Roman"/>
          <w:color w:val="000000"/>
          <w:sz w:val="24"/>
          <w:szCs w:val="24"/>
        </w:rPr>
        <w:t xml:space="preserve">- </w:t>
      </w:r>
      <w:r>
        <w:rPr>
          <w:rFonts w:hAnsi="Times New Roman"/>
          <w:color w:val="000000"/>
          <w:sz w:val="24"/>
          <w:szCs w:val="24"/>
        </w:rPr>
        <w:t>организовать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по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 w:rsidR="00A56103">
        <w:rPr>
          <w:rFonts w:hAnsi="Times New Roman"/>
          <w:color w:val="000000"/>
          <w:sz w:val="24"/>
          <w:szCs w:val="24"/>
        </w:rPr>
        <w:t>оздание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единого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образовательного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пространства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«Школа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– родители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–</w:t>
      </w:r>
      <w:r w:rsidR="00A56103">
        <w:rPr>
          <w:rFonts w:hAnsi="Times New Roman"/>
          <w:color w:val="000000"/>
          <w:sz w:val="24"/>
          <w:szCs w:val="24"/>
        </w:rPr>
        <w:t xml:space="preserve"> </w:t>
      </w:r>
      <w:r w:rsidR="00A56103">
        <w:rPr>
          <w:rFonts w:hAnsi="Times New Roman"/>
          <w:color w:val="000000"/>
          <w:sz w:val="24"/>
          <w:szCs w:val="24"/>
        </w:rPr>
        <w:t>социум»</w:t>
      </w:r>
      <w:r w:rsidR="00A56103">
        <w:t xml:space="preserve"> </w:t>
      </w:r>
    </w:p>
    <w:p w:rsidR="004605D5" w:rsidRPr="009C6C8D" w:rsidRDefault="004605D5" w:rsidP="00DA0BCB">
      <w:pPr>
        <w:widowControl w:val="0"/>
        <w:autoSpaceDE w:val="0"/>
        <w:autoSpaceDN w:val="0"/>
        <w:spacing w:before="240" w:after="0"/>
        <w:jc w:val="both"/>
        <w:rPr>
          <w:rFonts w:ascii="Times New Roman" w:hAnsi="Times New Roman"/>
          <w:sz w:val="24"/>
          <w:szCs w:val="24"/>
        </w:rPr>
      </w:pPr>
      <w:r w:rsidRPr="009C6C8D">
        <w:rPr>
          <w:rFonts w:ascii="Times New Roman" w:hAnsi="Times New Roman"/>
          <w:b/>
          <w:sz w:val="24"/>
          <w:szCs w:val="24"/>
          <w:lang w:eastAsia="en-US"/>
        </w:rPr>
        <w:t>8.5. Программы, проекты, конкурсы, гранты, в которых планирует принять участие школа в предстоящем году:</w:t>
      </w:r>
      <w:r w:rsidRPr="009C6C8D">
        <w:rPr>
          <w:rFonts w:ascii="Times New Roman" w:hAnsi="Times New Roman"/>
          <w:sz w:val="24"/>
          <w:szCs w:val="24"/>
          <w:lang w:eastAsia="en-US"/>
        </w:rPr>
        <w:t xml:space="preserve"> в следующем учебном году школа планирует принять </w:t>
      </w:r>
      <w:r w:rsidRPr="009C6C8D">
        <w:rPr>
          <w:rFonts w:ascii="Times New Roman" w:hAnsi="Times New Roman"/>
          <w:sz w:val="24"/>
          <w:szCs w:val="24"/>
          <w:lang w:eastAsia="en-US"/>
        </w:rPr>
        <w:lastRenderedPageBreak/>
        <w:t>участие в конкурсах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9C6C8D">
        <w:rPr>
          <w:rFonts w:ascii="Times New Roman" w:hAnsi="Times New Roman"/>
          <w:sz w:val="24"/>
          <w:szCs w:val="24"/>
          <w:lang w:eastAsia="en-US"/>
        </w:rPr>
        <w:t>муниципального, регионального и всероссийского уровней</w:t>
      </w:r>
    </w:p>
    <w:p w:rsidR="004605D5" w:rsidRPr="009C6C8D" w:rsidRDefault="004605D5" w:rsidP="00D62A33">
      <w:pPr>
        <w:widowControl w:val="0"/>
        <w:autoSpaceDE w:val="0"/>
        <w:autoSpaceDN w:val="0"/>
        <w:spacing w:after="0"/>
        <w:jc w:val="both"/>
        <w:rPr>
          <w:rFonts w:ascii="Times New Roman" w:hAnsi="Times New Roman"/>
          <w:sz w:val="24"/>
          <w:szCs w:val="24"/>
        </w:rPr>
      </w:pPr>
    </w:p>
    <w:p w:rsidR="004605D5" w:rsidRPr="0022212C" w:rsidRDefault="004605D5" w:rsidP="00D62A3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2212C">
        <w:rPr>
          <w:rFonts w:ascii="Times New Roman" w:hAnsi="Times New Roman"/>
          <w:b/>
          <w:sz w:val="24"/>
          <w:szCs w:val="24"/>
          <w:u w:val="single"/>
        </w:rPr>
        <w:t>Часть I</w:t>
      </w:r>
      <w:r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Pr="0022212C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/>
          <w:b/>
          <w:sz w:val="24"/>
          <w:szCs w:val="24"/>
          <w:u w:val="single"/>
        </w:rPr>
        <w:t>ВАРИАТИВНАЯ</w:t>
      </w:r>
    </w:p>
    <w:p w:rsidR="00F95741" w:rsidRDefault="004605D5" w:rsidP="00D62A33">
      <w:pPr>
        <w:ind w:firstLine="708"/>
        <w:rPr>
          <w:rFonts w:ascii="Times New Roman" w:hAnsi="Times New Roman"/>
          <w:b/>
          <w:sz w:val="24"/>
          <w:szCs w:val="24"/>
          <w:lang w:eastAsia="en-US"/>
        </w:rPr>
      </w:pPr>
      <w:r w:rsidRPr="003F6366">
        <w:rPr>
          <w:rFonts w:ascii="Times New Roman" w:hAnsi="Times New Roman"/>
          <w:b/>
          <w:sz w:val="24"/>
          <w:szCs w:val="24"/>
          <w:lang w:eastAsia="en-US"/>
        </w:rPr>
        <w:t>1. Специфика школы</w:t>
      </w:r>
    </w:p>
    <w:p w:rsidR="00E461D2" w:rsidRDefault="00F95741" w:rsidP="00D62A33">
      <w:pPr>
        <w:spacing w:after="0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F95741">
        <w:rPr>
          <w:rFonts w:ascii="Times New Roman" w:hAnsi="Times New Roman"/>
          <w:sz w:val="24"/>
          <w:szCs w:val="24"/>
        </w:rPr>
        <w:t xml:space="preserve"> Содействие достижению каждым обучающимся того уровня образования, которое соответствует его способностям и ли</w:t>
      </w:r>
      <w:r w:rsidR="006B23D6">
        <w:rPr>
          <w:rFonts w:ascii="Times New Roman" w:hAnsi="Times New Roman"/>
          <w:sz w:val="24"/>
          <w:szCs w:val="24"/>
        </w:rPr>
        <w:t xml:space="preserve">чностным особенностям; развитию </w:t>
      </w:r>
      <w:r w:rsidRPr="00F95741">
        <w:rPr>
          <w:rFonts w:ascii="Times New Roman" w:hAnsi="Times New Roman"/>
          <w:sz w:val="24"/>
          <w:szCs w:val="24"/>
        </w:rPr>
        <w:t xml:space="preserve">интеллектуальной, эмоциональной сферы личности, формированию ценностных ориентиров, </w:t>
      </w:r>
      <w:r w:rsidRPr="00F95741">
        <w:rPr>
          <w:rFonts w:ascii="Times New Roman" w:eastAsia="Calibri" w:hAnsi="Times New Roman"/>
          <w:sz w:val="24"/>
          <w:szCs w:val="24"/>
          <w:lang w:eastAsia="en-US"/>
        </w:rPr>
        <w:t>привитие навыков компетентного поведения в разных областях и на разных этапах «школьной жизни». Содействие в адаптации ученика к условиям жизни, к реалиям общественного развития, удовлетворение образовательных потребностей обучающихся и родителей.</w:t>
      </w:r>
    </w:p>
    <w:p w:rsidR="00E461D2" w:rsidRDefault="00F95741" w:rsidP="00D62A33">
      <w:pPr>
        <w:spacing w:after="0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F95741">
        <w:rPr>
          <w:rFonts w:ascii="Times New Roman" w:hAnsi="Times New Roman"/>
          <w:sz w:val="24"/>
          <w:szCs w:val="24"/>
        </w:rPr>
        <w:t>Мы хотим видеть своего ученика нравственной, физически здоровой, способной к творчеству и самоопределению личностью.</w:t>
      </w:r>
      <w:r w:rsidRPr="00F9574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Pr="00F95741">
        <w:rPr>
          <w:rFonts w:ascii="Times New Roman" w:hAnsi="Times New Roman"/>
          <w:i/>
          <w:sz w:val="24"/>
          <w:szCs w:val="24"/>
        </w:rPr>
        <w:t xml:space="preserve"> </w:t>
      </w:r>
    </w:p>
    <w:p w:rsidR="004605D5" w:rsidRPr="00E461D2" w:rsidRDefault="00F95741" w:rsidP="00D62A33">
      <w:pPr>
        <w:spacing w:after="0"/>
        <w:ind w:firstLine="708"/>
        <w:rPr>
          <w:rFonts w:ascii="Times New Roman" w:eastAsia="Calibri" w:hAnsi="Times New Roman"/>
          <w:sz w:val="24"/>
          <w:szCs w:val="24"/>
          <w:lang w:eastAsia="en-US"/>
        </w:rPr>
      </w:pPr>
      <w:r w:rsidRPr="00F95741">
        <w:rPr>
          <w:rFonts w:ascii="Times New Roman" w:hAnsi="Times New Roman"/>
          <w:sz w:val="24"/>
          <w:szCs w:val="24"/>
        </w:rPr>
        <w:t>Школа должна стать  центром, обеспечивающим всестороннее, гармоничное развитие личности, способствующи</w:t>
      </w:r>
      <w:r>
        <w:rPr>
          <w:rFonts w:ascii="Times New Roman" w:hAnsi="Times New Roman"/>
          <w:sz w:val="24"/>
          <w:szCs w:val="24"/>
        </w:rPr>
        <w:t>м</w:t>
      </w:r>
      <w:r w:rsidRPr="00F95741">
        <w:rPr>
          <w:rFonts w:ascii="Times New Roman" w:hAnsi="Times New Roman"/>
          <w:sz w:val="24"/>
          <w:szCs w:val="24"/>
        </w:rPr>
        <w:t xml:space="preserve"> формированию социальной готовности </w:t>
      </w:r>
      <w:proofErr w:type="gramStart"/>
      <w:r w:rsidRPr="00F9574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95741">
        <w:rPr>
          <w:rFonts w:ascii="Times New Roman" w:hAnsi="Times New Roman"/>
          <w:sz w:val="24"/>
          <w:szCs w:val="24"/>
        </w:rPr>
        <w:t xml:space="preserve"> к самоопределению, развитию способности к творческому самовыражению в учебной, трудовой и досуговой деятельности.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3F6366">
        <w:rPr>
          <w:rFonts w:ascii="Times New Roman" w:hAnsi="Times New Roman"/>
          <w:b/>
          <w:sz w:val="24"/>
          <w:szCs w:val="24"/>
          <w:lang w:eastAsia="en-US"/>
        </w:rPr>
        <w:t>2.1. Ценности школы: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F6366">
        <w:rPr>
          <w:rFonts w:ascii="Times New Roman" w:hAnsi="Times New Roman"/>
          <w:sz w:val="24"/>
          <w:szCs w:val="24"/>
          <w:lang w:eastAsia="en-US"/>
        </w:rPr>
        <w:t xml:space="preserve">1) </w:t>
      </w:r>
      <w:proofErr w:type="spellStart"/>
      <w:r w:rsidRPr="003F6366">
        <w:rPr>
          <w:rFonts w:ascii="Times New Roman" w:hAnsi="Times New Roman"/>
          <w:sz w:val="24"/>
          <w:szCs w:val="24"/>
          <w:lang w:eastAsia="en-US"/>
        </w:rPr>
        <w:t>Инновационность</w:t>
      </w:r>
      <w:proofErr w:type="spellEnd"/>
      <w:r w:rsidRPr="003F6366">
        <w:rPr>
          <w:rFonts w:ascii="Times New Roman" w:hAnsi="Times New Roman"/>
          <w:sz w:val="24"/>
          <w:szCs w:val="24"/>
          <w:lang w:eastAsia="en-US"/>
        </w:rPr>
        <w:t>. Педагогический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расширению перечня образовательных услуг в соответствии с социальным заказом и заказом родителей (законных представителей) обучающихся.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F6366">
        <w:rPr>
          <w:rFonts w:ascii="Times New Roman" w:hAnsi="Times New Roman"/>
          <w:sz w:val="24"/>
          <w:szCs w:val="24"/>
          <w:lang w:eastAsia="en-US"/>
        </w:rPr>
        <w:t>2) Индивидуализация. Для нас самоценна личность каждого ребенка, педагога, родителя с его неповторимыми особенностями, возможностями, способностями, интересами. Мы создаем такие условия в школе,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F6366">
        <w:rPr>
          <w:rFonts w:ascii="Times New Roman" w:hAnsi="Times New Roman"/>
          <w:sz w:val="24"/>
          <w:szCs w:val="24"/>
          <w:lang w:eastAsia="en-US"/>
        </w:rPr>
        <w:t>3) Профессионализм и высокое качество образовательных услуг. Непрерывное повышение профессионального уровня педагогов, их саморазвитие, самообразование, самосовершенствование; реализация своих профессиональных возможностей и способностей в педагогической деятельности способствуют высокому качеству предоставляемых в школе услуг.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F6366">
        <w:rPr>
          <w:rFonts w:ascii="Times New Roman" w:hAnsi="Times New Roman"/>
          <w:sz w:val="24"/>
          <w:szCs w:val="24"/>
          <w:lang w:eastAsia="en-US"/>
        </w:rPr>
        <w:t>4) Сотрудничество. В школе создано образовательное пространство «школа – семья – социум». Мы координируем свои планы и действия, сохраняя целостность образовательной деятельности в интересах наших обучающихся.</w:t>
      </w:r>
    </w:p>
    <w:p w:rsidR="004605D5" w:rsidRPr="003F6366" w:rsidRDefault="004605D5" w:rsidP="00D62A33">
      <w:pPr>
        <w:spacing w:after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3F6366">
        <w:rPr>
          <w:rFonts w:ascii="Times New Roman" w:hAnsi="Times New Roman"/>
          <w:sz w:val="24"/>
          <w:szCs w:val="24"/>
          <w:lang w:eastAsia="en-US"/>
        </w:rPr>
        <w:t xml:space="preserve">5) Открытость. Педагогический коллектив школы открыто взаимодействует с социальными партнерами, имеет свой официальный сайт, обменивается опытом с коллегами из других  </w:t>
      </w:r>
      <w:r>
        <w:rPr>
          <w:rFonts w:ascii="Times New Roman" w:hAnsi="Times New Roman"/>
          <w:sz w:val="24"/>
          <w:szCs w:val="24"/>
          <w:lang w:eastAsia="en-US"/>
        </w:rPr>
        <w:t xml:space="preserve">школ </w:t>
      </w:r>
      <w:r w:rsidRPr="003F6366">
        <w:rPr>
          <w:rFonts w:ascii="Times New Roman" w:hAnsi="Times New Roman"/>
          <w:sz w:val="24"/>
          <w:szCs w:val="24"/>
          <w:lang w:eastAsia="en-US"/>
        </w:rPr>
        <w:t>район</w:t>
      </w:r>
      <w:r>
        <w:rPr>
          <w:rFonts w:ascii="Times New Roman" w:hAnsi="Times New Roman"/>
          <w:sz w:val="24"/>
          <w:szCs w:val="24"/>
          <w:lang w:eastAsia="en-US"/>
        </w:rPr>
        <w:t>а</w:t>
      </w:r>
      <w:r w:rsidRPr="003F6366">
        <w:rPr>
          <w:rFonts w:ascii="Times New Roman" w:hAnsi="Times New Roman"/>
          <w:sz w:val="24"/>
          <w:szCs w:val="24"/>
          <w:lang w:eastAsia="en-US"/>
        </w:rPr>
        <w:t>, представляет свои наработки на форумах разного уровня</w:t>
      </w:r>
      <w:r w:rsidR="00E461D2">
        <w:rPr>
          <w:rFonts w:ascii="Times New Roman" w:hAnsi="Times New Roman"/>
          <w:sz w:val="24"/>
          <w:szCs w:val="24"/>
          <w:lang w:eastAsia="en-US"/>
        </w:rPr>
        <w:t xml:space="preserve"> – муниципальном, региональном.</w:t>
      </w:r>
      <w:r w:rsidRPr="003F6366">
        <w:rPr>
          <w:rFonts w:ascii="Times New Roman" w:hAnsi="Times New Roman"/>
          <w:b/>
          <w:sz w:val="24"/>
          <w:szCs w:val="24"/>
        </w:rPr>
        <w:t xml:space="preserve">      </w:t>
      </w:r>
    </w:p>
    <w:sectPr w:rsidR="004605D5" w:rsidRPr="003F6366" w:rsidSect="004B181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ECE" w:rsidRDefault="00793ECE" w:rsidP="002E0524">
      <w:pPr>
        <w:spacing w:after="0" w:line="240" w:lineRule="auto"/>
      </w:pPr>
      <w:r>
        <w:separator/>
      </w:r>
    </w:p>
  </w:endnote>
  <w:endnote w:type="continuationSeparator" w:id="0">
    <w:p w:rsidR="00793ECE" w:rsidRDefault="00793ECE" w:rsidP="002E0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ECE" w:rsidRDefault="00793ECE" w:rsidP="002E0524">
      <w:pPr>
        <w:spacing w:after="0" w:line="240" w:lineRule="auto"/>
      </w:pPr>
      <w:r>
        <w:separator/>
      </w:r>
    </w:p>
  </w:footnote>
  <w:footnote w:type="continuationSeparator" w:id="0">
    <w:p w:rsidR="00793ECE" w:rsidRDefault="00793ECE" w:rsidP="002E0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7F3"/>
    <w:multiLevelType w:val="hybridMultilevel"/>
    <w:tmpl w:val="23E0BE80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E7FA1"/>
    <w:multiLevelType w:val="hybridMultilevel"/>
    <w:tmpl w:val="DE144498"/>
    <w:lvl w:ilvl="0" w:tplc="BEB24C68">
      <w:start w:val="1"/>
      <w:numFmt w:val="bullet"/>
      <w:lvlText w:val=""/>
      <w:lvlJc w:val="left"/>
      <w:pPr>
        <w:tabs>
          <w:tab w:val="num" w:pos="75"/>
        </w:tabs>
        <w:ind w:left="359" w:hanging="284"/>
      </w:pPr>
      <w:rPr>
        <w:rFonts w:ascii="Symbol" w:hAnsi="Symbol" w:hint="default"/>
      </w:rPr>
    </w:lvl>
    <w:lvl w:ilvl="1" w:tplc="BEB24C68">
      <w:start w:val="1"/>
      <w:numFmt w:val="bullet"/>
      <w:lvlText w:val=""/>
      <w:lvlJc w:val="left"/>
      <w:pPr>
        <w:tabs>
          <w:tab w:val="num" w:pos="795"/>
        </w:tabs>
        <w:ind w:left="1079" w:hanging="284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2">
    <w:nsid w:val="08AC6A2C"/>
    <w:multiLevelType w:val="hybridMultilevel"/>
    <w:tmpl w:val="C180FAD2"/>
    <w:lvl w:ilvl="0" w:tplc="40BCE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C10016"/>
    <w:multiLevelType w:val="hybridMultilevel"/>
    <w:tmpl w:val="16285C3C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F047B5"/>
    <w:multiLevelType w:val="hybridMultilevel"/>
    <w:tmpl w:val="60EE016C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045904"/>
    <w:multiLevelType w:val="hybridMultilevel"/>
    <w:tmpl w:val="8290735A"/>
    <w:lvl w:ilvl="0" w:tplc="40BCE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25ABA"/>
    <w:multiLevelType w:val="hybridMultilevel"/>
    <w:tmpl w:val="D6646982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7662B0E"/>
    <w:multiLevelType w:val="hybridMultilevel"/>
    <w:tmpl w:val="C43A6D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C091959"/>
    <w:multiLevelType w:val="hybridMultilevel"/>
    <w:tmpl w:val="428C7986"/>
    <w:lvl w:ilvl="0" w:tplc="40BCE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B0627"/>
    <w:multiLevelType w:val="hybridMultilevel"/>
    <w:tmpl w:val="65001F8C"/>
    <w:lvl w:ilvl="0" w:tplc="40BCE0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1373C6C"/>
    <w:multiLevelType w:val="hybridMultilevel"/>
    <w:tmpl w:val="78C69FE2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29640F"/>
    <w:multiLevelType w:val="hybridMultilevel"/>
    <w:tmpl w:val="6C4E6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23529"/>
    <w:multiLevelType w:val="hybridMultilevel"/>
    <w:tmpl w:val="2694497E"/>
    <w:lvl w:ilvl="0" w:tplc="0CAA2B08"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053A2C"/>
    <w:multiLevelType w:val="hybridMultilevel"/>
    <w:tmpl w:val="AD60E77A"/>
    <w:lvl w:ilvl="0" w:tplc="40BCE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72E53"/>
    <w:multiLevelType w:val="hybridMultilevel"/>
    <w:tmpl w:val="BE3EC246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D326C3"/>
    <w:multiLevelType w:val="hybridMultilevel"/>
    <w:tmpl w:val="A2AAE2AE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EE2661"/>
    <w:multiLevelType w:val="hybridMultilevel"/>
    <w:tmpl w:val="813AF9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6741A0B"/>
    <w:multiLevelType w:val="hybridMultilevel"/>
    <w:tmpl w:val="8D02F73E"/>
    <w:lvl w:ilvl="0" w:tplc="9C421F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9FF0A97"/>
    <w:multiLevelType w:val="hybridMultilevel"/>
    <w:tmpl w:val="056C6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44768B"/>
    <w:multiLevelType w:val="hybridMultilevel"/>
    <w:tmpl w:val="2AB01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A21BF8"/>
    <w:multiLevelType w:val="hybridMultilevel"/>
    <w:tmpl w:val="5FFE2630"/>
    <w:lvl w:ilvl="0" w:tplc="BEB24C68">
      <w:start w:val="1"/>
      <w:numFmt w:val="bullet"/>
      <w:lvlText w:val=""/>
      <w:lvlJc w:val="left"/>
      <w:pPr>
        <w:tabs>
          <w:tab w:val="num" w:pos="360"/>
        </w:tabs>
        <w:ind w:left="644" w:hanging="28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553"/>
        </w:tabs>
        <w:ind w:left="55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73"/>
        </w:tabs>
        <w:ind w:left="127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93"/>
        </w:tabs>
        <w:ind w:left="199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713"/>
        </w:tabs>
        <w:ind w:left="271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433"/>
        </w:tabs>
        <w:ind w:left="343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53"/>
        </w:tabs>
        <w:ind w:left="415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73"/>
        </w:tabs>
        <w:ind w:left="487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93"/>
        </w:tabs>
        <w:ind w:left="5593" w:hanging="360"/>
      </w:pPr>
      <w:rPr>
        <w:rFonts w:ascii="Wingdings" w:hAnsi="Wingdings" w:hint="default"/>
      </w:rPr>
    </w:lvl>
  </w:abstractNum>
  <w:abstractNum w:abstractNumId="21">
    <w:nsid w:val="545049B4"/>
    <w:multiLevelType w:val="hybridMultilevel"/>
    <w:tmpl w:val="8BACB6F8"/>
    <w:lvl w:ilvl="0" w:tplc="0CAA2B08"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69A2636"/>
    <w:multiLevelType w:val="hybridMultilevel"/>
    <w:tmpl w:val="3788A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0E4927"/>
    <w:multiLevelType w:val="hybridMultilevel"/>
    <w:tmpl w:val="32987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C37F99"/>
    <w:multiLevelType w:val="hybridMultilevel"/>
    <w:tmpl w:val="BA6A2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AA2B0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E621E05"/>
    <w:multiLevelType w:val="hybridMultilevel"/>
    <w:tmpl w:val="C6F2A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9290E68"/>
    <w:multiLevelType w:val="hybridMultilevel"/>
    <w:tmpl w:val="AAD2A9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CAA16F4"/>
    <w:multiLevelType w:val="hybridMultilevel"/>
    <w:tmpl w:val="A6348C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BB7E1A"/>
    <w:multiLevelType w:val="hybridMultilevel"/>
    <w:tmpl w:val="02DC32B2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871E62"/>
    <w:multiLevelType w:val="hybridMultilevel"/>
    <w:tmpl w:val="B2B095CA"/>
    <w:lvl w:ilvl="0" w:tplc="40BCE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B277CE"/>
    <w:multiLevelType w:val="hybridMultilevel"/>
    <w:tmpl w:val="A32C733C"/>
    <w:lvl w:ilvl="0" w:tplc="9C421F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286B71"/>
    <w:multiLevelType w:val="hybridMultilevel"/>
    <w:tmpl w:val="2B1AF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9"/>
  </w:num>
  <w:num w:numId="3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"/>
  </w:num>
  <w:num w:numId="6">
    <w:abstractNumId w:val="16"/>
  </w:num>
  <w:num w:numId="7">
    <w:abstractNumId w:val="23"/>
  </w:num>
  <w:num w:numId="8">
    <w:abstractNumId w:val="18"/>
  </w:num>
  <w:num w:numId="9">
    <w:abstractNumId w:val="22"/>
  </w:num>
  <w:num w:numId="10">
    <w:abstractNumId w:val="31"/>
  </w:num>
  <w:num w:numId="11">
    <w:abstractNumId w:val="16"/>
  </w:num>
  <w:num w:numId="12">
    <w:abstractNumId w:val="19"/>
  </w:num>
  <w:num w:numId="13">
    <w:abstractNumId w:val="7"/>
  </w:num>
  <w:num w:numId="14">
    <w:abstractNumId w:val="10"/>
  </w:num>
  <w:num w:numId="15">
    <w:abstractNumId w:val="14"/>
  </w:num>
  <w:num w:numId="16">
    <w:abstractNumId w:val="4"/>
  </w:num>
  <w:num w:numId="17">
    <w:abstractNumId w:val="0"/>
  </w:num>
  <w:num w:numId="18">
    <w:abstractNumId w:val="3"/>
  </w:num>
  <w:num w:numId="19">
    <w:abstractNumId w:val="5"/>
  </w:num>
  <w:num w:numId="20">
    <w:abstractNumId w:val="13"/>
  </w:num>
  <w:num w:numId="21">
    <w:abstractNumId w:val="8"/>
  </w:num>
  <w:num w:numId="22">
    <w:abstractNumId w:val="2"/>
  </w:num>
  <w:num w:numId="23">
    <w:abstractNumId w:val="25"/>
  </w:num>
  <w:num w:numId="24">
    <w:abstractNumId w:val="17"/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21"/>
  </w:num>
  <w:num w:numId="29">
    <w:abstractNumId w:val="6"/>
  </w:num>
  <w:num w:numId="30">
    <w:abstractNumId w:val="15"/>
  </w:num>
  <w:num w:numId="31">
    <w:abstractNumId w:val="30"/>
  </w:num>
  <w:num w:numId="32">
    <w:abstractNumId w:val="28"/>
  </w:num>
  <w:num w:numId="33">
    <w:abstractNumId w:val="26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4C5"/>
    <w:rsid w:val="0000015A"/>
    <w:rsid w:val="00001EC1"/>
    <w:rsid w:val="0001091C"/>
    <w:rsid w:val="00012FC8"/>
    <w:rsid w:val="00013136"/>
    <w:rsid w:val="00016FAF"/>
    <w:rsid w:val="00024A0C"/>
    <w:rsid w:val="00026090"/>
    <w:rsid w:val="0002718C"/>
    <w:rsid w:val="000272D5"/>
    <w:rsid w:val="000377F1"/>
    <w:rsid w:val="00040B63"/>
    <w:rsid w:val="000447B7"/>
    <w:rsid w:val="0005540F"/>
    <w:rsid w:val="00066309"/>
    <w:rsid w:val="000665A1"/>
    <w:rsid w:val="00067856"/>
    <w:rsid w:val="0007746D"/>
    <w:rsid w:val="000777C5"/>
    <w:rsid w:val="0008071B"/>
    <w:rsid w:val="00085CB8"/>
    <w:rsid w:val="00086BA3"/>
    <w:rsid w:val="000917A7"/>
    <w:rsid w:val="00091FB7"/>
    <w:rsid w:val="0009735D"/>
    <w:rsid w:val="000A0323"/>
    <w:rsid w:val="000B328D"/>
    <w:rsid w:val="000B6D52"/>
    <w:rsid w:val="000D6B6D"/>
    <w:rsid w:val="000E0FD6"/>
    <w:rsid w:val="000F13EE"/>
    <w:rsid w:val="000F4B86"/>
    <w:rsid w:val="000F7325"/>
    <w:rsid w:val="00100E3C"/>
    <w:rsid w:val="00106FC0"/>
    <w:rsid w:val="00107C28"/>
    <w:rsid w:val="001162C4"/>
    <w:rsid w:val="0011632B"/>
    <w:rsid w:val="00125654"/>
    <w:rsid w:val="001427C3"/>
    <w:rsid w:val="001466D5"/>
    <w:rsid w:val="00147A93"/>
    <w:rsid w:val="00152768"/>
    <w:rsid w:val="00153056"/>
    <w:rsid w:val="00156E98"/>
    <w:rsid w:val="00157352"/>
    <w:rsid w:val="00160B80"/>
    <w:rsid w:val="00160E3F"/>
    <w:rsid w:val="00166A86"/>
    <w:rsid w:val="001723DC"/>
    <w:rsid w:val="00177121"/>
    <w:rsid w:val="001837D8"/>
    <w:rsid w:val="001930B5"/>
    <w:rsid w:val="0019590E"/>
    <w:rsid w:val="001978E3"/>
    <w:rsid w:val="001A20B0"/>
    <w:rsid w:val="001A2DDD"/>
    <w:rsid w:val="001A381C"/>
    <w:rsid w:val="001A3CD3"/>
    <w:rsid w:val="001B1CDB"/>
    <w:rsid w:val="001C3F68"/>
    <w:rsid w:val="001C5304"/>
    <w:rsid w:val="001C6173"/>
    <w:rsid w:val="001D526D"/>
    <w:rsid w:val="001D5C4A"/>
    <w:rsid w:val="001E0F1F"/>
    <w:rsid w:val="001E15B1"/>
    <w:rsid w:val="001E32A4"/>
    <w:rsid w:val="001E3A6C"/>
    <w:rsid w:val="001F1348"/>
    <w:rsid w:val="0021159F"/>
    <w:rsid w:val="002130E6"/>
    <w:rsid w:val="0021503A"/>
    <w:rsid w:val="002178D7"/>
    <w:rsid w:val="00217AD2"/>
    <w:rsid w:val="00221878"/>
    <w:rsid w:val="0022212C"/>
    <w:rsid w:val="00227AEA"/>
    <w:rsid w:val="00237538"/>
    <w:rsid w:val="002407A2"/>
    <w:rsid w:val="00241D48"/>
    <w:rsid w:val="00242EC1"/>
    <w:rsid w:val="0025641A"/>
    <w:rsid w:val="002639D5"/>
    <w:rsid w:val="00264287"/>
    <w:rsid w:val="00265500"/>
    <w:rsid w:val="00271DB1"/>
    <w:rsid w:val="00274AF0"/>
    <w:rsid w:val="002773D3"/>
    <w:rsid w:val="002775BE"/>
    <w:rsid w:val="00277FAC"/>
    <w:rsid w:val="002843C1"/>
    <w:rsid w:val="00285ED6"/>
    <w:rsid w:val="00290C13"/>
    <w:rsid w:val="0029140D"/>
    <w:rsid w:val="002A6ACF"/>
    <w:rsid w:val="002C1063"/>
    <w:rsid w:val="002C4DC2"/>
    <w:rsid w:val="002C5446"/>
    <w:rsid w:val="002C745C"/>
    <w:rsid w:val="002D4EF0"/>
    <w:rsid w:val="002D6CC1"/>
    <w:rsid w:val="002D7B97"/>
    <w:rsid w:val="002E0524"/>
    <w:rsid w:val="002E0FA8"/>
    <w:rsid w:val="002F7530"/>
    <w:rsid w:val="00306D91"/>
    <w:rsid w:val="003109E3"/>
    <w:rsid w:val="00310A1C"/>
    <w:rsid w:val="00316111"/>
    <w:rsid w:val="003343EC"/>
    <w:rsid w:val="00340BC8"/>
    <w:rsid w:val="00357695"/>
    <w:rsid w:val="00363266"/>
    <w:rsid w:val="00370BF3"/>
    <w:rsid w:val="00370E40"/>
    <w:rsid w:val="00393FA8"/>
    <w:rsid w:val="0039757D"/>
    <w:rsid w:val="003979AE"/>
    <w:rsid w:val="003A6783"/>
    <w:rsid w:val="003B6194"/>
    <w:rsid w:val="003B73C4"/>
    <w:rsid w:val="003C1108"/>
    <w:rsid w:val="003C475E"/>
    <w:rsid w:val="003D2C1E"/>
    <w:rsid w:val="003D4552"/>
    <w:rsid w:val="003D7F94"/>
    <w:rsid w:val="003E2211"/>
    <w:rsid w:val="003E3E54"/>
    <w:rsid w:val="003F2B4B"/>
    <w:rsid w:val="003F514E"/>
    <w:rsid w:val="003F51C3"/>
    <w:rsid w:val="003F6366"/>
    <w:rsid w:val="00406110"/>
    <w:rsid w:val="00407A56"/>
    <w:rsid w:val="00413BA3"/>
    <w:rsid w:val="00414CCC"/>
    <w:rsid w:val="004279AC"/>
    <w:rsid w:val="00435842"/>
    <w:rsid w:val="00441E8F"/>
    <w:rsid w:val="00443573"/>
    <w:rsid w:val="00453372"/>
    <w:rsid w:val="004605D5"/>
    <w:rsid w:val="00462734"/>
    <w:rsid w:val="0047056F"/>
    <w:rsid w:val="004744C6"/>
    <w:rsid w:val="00476071"/>
    <w:rsid w:val="00476FAF"/>
    <w:rsid w:val="004809DC"/>
    <w:rsid w:val="004854C0"/>
    <w:rsid w:val="00491A91"/>
    <w:rsid w:val="0049731D"/>
    <w:rsid w:val="00497826"/>
    <w:rsid w:val="004A02F9"/>
    <w:rsid w:val="004A1076"/>
    <w:rsid w:val="004A48F2"/>
    <w:rsid w:val="004B1817"/>
    <w:rsid w:val="004B21F4"/>
    <w:rsid w:val="004B52F4"/>
    <w:rsid w:val="004C00CD"/>
    <w:rsid w:val="004C57C9"/>
    <w:rsid w:val="004D0192"/>
    <w:rsid w:val="004D1561"/>
    <w:rsid w:val="004D5BA8"/>
    <w:rsid w:val="004D5DEF"/>
    <w:rsid w:val="004D7FB5"/>
    <w:rsid w:val="004E0F2D"/>
    <w:rsid w:val="004E3871"/>
    <w:rsid w:val="004F1120"/>
    <w:rsid w:val="005015FF"/>
    <w:rsid w:val="00503A7D"/>
    <w:rsid w:val="005074C5"/>
    <w:rsid w:val="00513452"/>
    <w:rsid w:val="0051367D"/>
    <w:rsid w:val="005150F1"/>
    <w:rsid w:val="00515F44"/>
    <w:rsid w:val="00520439"/>
    <w:rsid w:val="005217C7"/>
    <w:rsid w:val="00523501"/>
    <w:rsid w:val="0052588E"/>
    <w:rsid w:val="00526623"/>
    <w:rsid w:val="005303FD"/>
    <w:rsid w:val="005454F2"/>
    <w:rsid w:val="00566839"/>
    <w:rsid w:val="00575603"/>
    <w:rsid w:val="00575A24"/>
    <w:rsid w:val="005804FA"/>
    <w:rsid w:val="00586B09"/>
    <w:rsid w:val="005916A0"/>
    <w:rsid w:val="00591D17"/>
    <w:rsid w:val="00592238"/>
    <w:rsid w:val="005924E3"/>
    <w:rsid w:val="0059359C"/>
    <w:rsid w:val="005A0DE2"/>
    <w:rsid w:val="005A3FE9"/>
    <w:rsid w:val="005A4A92"/>
    <w:rsid w:val="005B0A66"/>
    <w:rsid w:val="005C1C68"/>
    <w:rsid w:val="005C385D"/>
    <w:rsid w:val="005D0549"/>
    <w:rsid w:val="005D3F49"/>
    <w:rsid w:val="005D471A"/>
    <w:rsid w:val="005D54BD"/>
    <w:rsid w:val="005D5C9A"/>
    <w:rsid w:val="005D64E1"/>
    <w:rsid w:val="005E47E4"/>
    <w:rsid w:val="005E5BB5"/>
    <w:rsid w:val="005E5C72"/>
    <w:rsid w:val="005F2B31"/>
    <w:rsid w:val="005F6206"/>
    <w:rsid w:val="005F7289"/>
    <w:rsid w:val="00605EBD"/>
    <w:rsid w:val="00607C2B"/>
    <w:rsid w:val="00610746"/>
    <w:rsid w:val="0061261C"/>
    <w:rsid w:val="00620BF0"/>
    <w:rsid w:val="00632FFE"/>
    <w:rsid w:val="00634675"/>
    <w:rsid w:val="00635F38"/>
    <w:rsid w:val="006411E0"/>
    <w:rsid w:val="006422F9"/>
    <w:rsid w:val="006542FB"/>
    <w:rsid w:val="00655579"/>
    <w:rsid w:val="00655F93"/>
    <w:rsid w:val="00672DDE"/>
    <w:rsid w:val="00684A16"/>
    <w:rsid w:val="00685094"/>
    <w:rsid w:val="0068621F"/>
    <w:rsid w:val="00686878"/>
    <w:rsid w:val="006962CB"/>
    <w:rsid w:val="006A4E56"/>
    <w:rsid w:val="006A76E1"/>
    <w:rsid w:val="006B23D6"/>
    <w:rsid w:val="006C030F"/>
    <w:rsid w:val="006C1C6C"/>
    <w:rsid w:val="006C23C0"/>
    <w:rsid w:val="006C2F08"/>
    <w:rsid w:val="006C3F17"/>
    <w:rsid w:val="006C4DAF"/>
    <w:rsid w:val="006D1A8D"/>
    <w:rsid w:val="006D50AB"/>
    <w:rsid w:val="006E0BC0"/>
    <w:rsid w:val="006E16CD"/>
    <w:rsid w:val="006E3D06"/>
    <w:rsid w:val="006E7D29"/>
    <w:rsid w:val="006F21CC"/>
    <w:rsid w:val="00735292"/>
    <w:rsid w:val="007668E4"/>
    <w:rsid w:val="007755CA"/>
    <w:rsid w:val="00777355"/>
    <w:rsid w:val="007827B4"/>
    <w:rsid w:val="00793C33"/>
    <w:rsid w:val="00793ECE"/>
    <w:rsid w:val="007A315D"/>
    <w:rsid w:val="007A4132"/>
    <w:rsid w:val="007B2E37"/>
    <w:rsid w:val="007B3C83"/>
    <w:rsid w:val="007B618C"/>
    <w:rsid w:val="007B696C"/>
    <w:rsid w:val="007C485D"/>
    <w:rsid w:val="007C7AEB"/>
    <w:rsid w:val="007D41E4"/>
    <w:rsid w:val="007E3A7E"/>
    <w:rsid w:val="007F634D"/>
    <w:rsid w:val="007F6CD7"/>
    <w:rsid w:val="00805030"/>
    <w:rsid w:val="0080689C"/>
    <w:rsid w:val="008108A5"/>
    <w:rsid w:val="00812B12"/>
    <w:rsid w:val="00817239"/>
    <w:rsid w:val="008248FF"/>
    <w:rsid w:val="0083287B"/>
    <w:rsid w:val="0083395F"/>
    <w:rsid w:val="008405FD"/>
    <w:rsid w:val="00840DC2"/>
    <w:rsid w:val="008419F1"/>
    <w:rsid w:val="008554F6"/>
    <w:rsid w:val="00857C91"/>
    <w:rsid w:val="008618C3"/>
    <w:rsid w:val="0086370E"/>
    <w:rsid w:val="0088233D"/>
    <w:rsid w:val="00890B1B"/>
    <w:rsid w:val="00893F92"/>
    <w:rsid w:val="00894417"/>
    <w:rsid w:val="008A1CF1"/>
    <w:rsid w:val="008A3D05"/>
    <w:rsid w:val="008A4310"/>
    <w:rsid w:val="008B3AE9"/>
    <w:rsid w:val="008B6B4F"/>
    <w:rsid w:val="008C0850"/>
    <w:rsid w:val="008C167D"/>
    <w:rsid w:val="008C2775"/>
    <w:rsid w:val="008D2441"/>
    <w:rsid w:val="008D2E5D"/>
    <w:rsid w:val="008D47B0"/>
    <w:rsid w:val="008E0E15"/>
    <w:rsid w:val="008E0E1B"/>
    <w:rsid w:val="008E4C83"/>
    <w:rsid w:val="008F5389"/>
    <w:rsid w:val="00900419"/>
    <w:rsid w:val="00900B2B"/>
    <w:rsid w:val="00904B45"/>
    <w:rsid w:val="009057D5"/>
    <w:rsid w:val="0091712A"/>
    <w:rsid w:val="00917F64"/>
    <w:rsid w:val="009237C9"/>
    <w:rsid w:val="009249E8"/>
    <w:rsid w:val="009358D7"/>
    <w:rsid w:val="009376C8"/>
    <w:rsid w:val="009378D7"/>
    <w:rsid w:val="009400A6"/>
    <w:rsid w:val="00942873"/>
    <w:rsid w:val="00944835"/>
    <w:rsid w:val="009450FC"/>
    <w:rsid w:val="00946D91"/>
    <w:rsid w:val="00951A0D"/>
    <w:rsid w:val="00963DB1"/>
    <w:rsid w:val="00963E34"/>
    <w:rsid w:val="00970818"/>
    <w:rsid w:val="0097196F"/>
    <w:rsid w:val="00975C5F"/>
    <w:rsid w:val="00993C7B"/>
    <w:rsid w:val="009A48DE"/>
    <w:rsid w:val="009A6D6E"/>
    <w:rsid w:val="009B2684"/>
    <w:rsid w:val="009B4C2F"/>
    <w:rsid w:val="009C3EA8"/>
    <w:rsid w:val="009C6C8D"/>
    <w:rsid w:val="009D007C"/>
    <w:rsid w:val="009D75C6"/>
    <w:rsid w:val="009E1393"/>
    <w:rsid w:val="009E4C7D"/>
    <w:rsid w:val="009F5B6D"/>
    <w:rsid w:val="009F7D0A"/>
    <w:rsid w:val="00A11CFE"/>
    <w:rsid w:val="00A14144"/>
    <w:rsid w:val="00A20E48"/>
    <w:rsid w:val="00A25809"/>
    <w:rsid w:val="00A30C9B"/>
    <w:rsid w:val="00A32316"/>
    <w:rsid w:val="00A36267"/>
    <w:rsid w:val="00A36C92"/>
    <w:rsid w:val="00A40577"/>
    <w:rsid w:val="00A4203E"/>
    <w:rsid w:val="00A56103"/>
    <w:rsid w:val="00A621E7"/>
    <w:rsid w:val="00A946AD"/>
    <w:rsid w:val="00AA2635"/>
    <w:rsid w:val="00AB0290"/>
    <w:rsid w:val="00AB4B5C"/>
    <w:rsid w:val="00AB514C"/>
    <w:rsid w:val="00AD47EE"/>
    <w:rsid w:val="00AE16CE"/>
    <w:rsid w:val="00AF7963"/>
    <w:rsid w:val="00AF7A26"/>
    <w:rsid w:val="00B00D68"/>
    <w:rsid w:val="00B07403"/>
    <w:rsid w:val="00B100DD"/>
    <w:rsid w:val="00B17BF6"/>
    <w:rsid w:val="00B22518"/>
    <w:rsid w:val="00B247BD"/>
    <w:rsid w:val="00B300DC"/>
    <w:rsid w:val="00B30762"/>
    <w:rsid w:val="00B33E68"/>
    <w:rsid w:val="00B33F8D"/>
    <w:rsid w:val="00B45E17"/>
    <w:rsid w:val="00B464C6"/>
    <w:rsid w:val="00B54374"/>
    <w:rsid w:val="00B5571C"/>
    <w:rsid w:val="00B55E7A"/>
    <w:rsid w:val="00B612B0"/>
    <w:rsid w:val="00B6604C"/>
    <w:rsid w:val="00B713A7"/>
    <w:rsid w:val="00B722C0"/>
    <w:rsid w:val="00B7641E"/>
    <w:rsid w:val="00B82EB8"/>
    <w:rsid w:val="00B948BD"/>
    <w:rsid w:val="00B95E6B"/>
    <w:rsid w:val="00B96902"/>
    <w:rsid w:val="00BC2A79"/>
    <w:rsid w:val="00BC3E7B"/>
    <w:rsid w:val="00BC4D09"/>
    <w:rsid w:val="00BE041D"/>
    <w:rsid w:val="00BE04A5"/>
    <w:rsid w:val="00BE1168"/>
    <w:rsid w:val="00BE65C4"/>
    <w:rsid w:val="00C062AD"/>
    <w:rsid w:val="00C36021"/>
    <w:rsid w:val="00C44EC7"/>
    <w:rsid w:val="00C5579B"/>
    <w:rsid w:val="00C64636"/>
    <w:rsid w:val="00C76DE1"/>
    <w:rsid w:val="00C7719E"/>
    <w:rsid w:val="00C771D5"/>
    <w:rsid w:val="00C77873"/>
    <w:rsid w:val="00C8172A"/>
    <w:rsid w:val="00C85016"/>
    <w:rsid w:val="00C85B55"/>
    <w:rsid w:val="00C91747"/>
    <w:rsid w:val="00C943D1"/>
    <w:rsid w:val="00CA0B0A"/>
    <w:rsid w:val="00CA0B6B"/>
    <w:rsid w:val="00CA25A3"/>
    <w:rsid w:val="00CA66CF"/>
    <w:rsid w:val="00CB3C7E"/>
    <w:rsid w:val="00CB575A"/>
    <w:rsid w:val="00CB5926"/>
    <w:rsid w:val="00CB5A46"/>
    <w:rsid w:val="00CB601A"/>
    <w:rsid w:val="00CD0D50"/>
    <w:rsid w:val="00CD32FF"/>
    <w:rsid w:val="00CD509E"/>
    <w:rsid w:val="00CE6FC0"/>
    <w:rsid w:val="00CF20C0"/>
    <w:rsid w:val="00CF3124"/>
    <w:rsid w:val="00CF4B42"/>
    <w:rsid w:val="00CF7A7C"/>
    <w:rsid w:val="00D00877"/>
    <w:rsid w:val="00D02315"/>
    <w:rsid w:val="00D04266"/>
    <w:rsid w:val="00D043CF"/>
    <w:rsid w:val="00D04E6E"/>
    <w:rsid w:val="00D05762"/>
    <w:rsid w:val="00D061F3"/>
    <w:rsid w:val="00D1604C"/>
    <w:rsid w:val="00D256B3"/>
    <w:rsid w:val="00D322CF"/>
    <w:rsid w:val="00D3246F"/>
    <w:rsid w:val="00D33DE7"/>
    <w:rsid w:val="00D34191"/>
    <w:rsid w:val="00D435C9"/>
    <w:rsid w:val="00D50497"/>
    <w:rsid w:val="00D52D1F"/>
    <w:rsid w:val="00D53ACD"/>
    <w:rsid w:val="00D62A33"/>
    <w:rsid w:val="00D66017"/>
    <w:rsid w:val="00D702A9"/>
    <w:rsid w:val="00D75624"/>
    <w:rsid w:val="00D869CD"/>
    <w:rsid w:val="00D917D1"/>
    <w:rsid w:val="00DA0BCB"/>
    <w:rsid w:val="00DA7DC0"/>
    <w:rsid w:val="00DB06F5"/>
    <w:rsid w:val="00DB16F9"/>
    <w:rsid w:val="00DB54AF"/>
    <w:rsid w:val="00DC327F"/>
    <w:rsid w:val="00DC5799"/>
    <w:rsid w:val="00DC5FAB"/>
    <w:rsid w:val="00DC718D"/>
    <w:rsid w:val="00DC7FE8"/>
    <w:rsid w:val="00DD04D4"/>
    <w:rsid w:val="00DD389E"/>
    <w:rsid w:val="00DD39F4"/>
    <w:rsid w:val="00DD7B8B"/>
    <w:rsid w:val="00DF1C27"/>
    <w:rsid w:val="00DF582F"/>
    <w:rsid w:val="00E106C4"/>
    <w:rsid w:val="00E24EB5"/>
    <w:rsid w:val="00E311AF"/>
    <w:rsid w:val="00E31766"/>
    <w:rsid w:val="00E338C3"/>
    <w:rsid w:val="00E341B2"/>
    <w:rsid w:val="00E34516"/>
    <w:rsid w:val="00E36736"/>
    <w:rsid w:val="00E371E1"/>
    <w:rsid w:val="00E442EE"/>
    <w:rsid w:val="00E461D2"/>
    <w:rsid w:val="00E51408"/>
    <w:rsid w:val="00E54517"/>
    <w:rsid w:val="00E73C54"/>
    <w:rsid w:val="00E770C2"/>
    <w:rsid w:val="00E84215"/>
    <w:rsid w:val="00E907D2"/>
    <w:rsid w:val="00E960EB"/>
    <w:rsid w:val="00EA0A0E"/>
    <w:rsid w:val="00EA44D6"/>
    <w:rsid w:val="00EA797D"/>
    <w:rsid w:val="00EA7D5F"/>
    <w:rsid w:val="00EB0FF2"/>
    <w:rsid w:val="00EB1697"/>
    <w:rsid w:val="00EB4394"/>
    <w:rsid w:val="00ED7C97"/>
    <w:rsid w:val="00EE23F3"/>
    <w:rsid w:val="00EF14DB"/>
    <w:rsid w:val="00EF1BD4"/>
    <w:rsid w:val="00F024C0"/>
    <w:rsid w:val="00F2096D"/>
    <w:rsid w:val="00F21E27"/>
    <w:rsid w:val="00F24023"/>
    <w:rsid w:val="00F27EAF"/>
    <w:rsid w:val="00F30668"/>
    <w:rsid w:val="00F3283F"/>
    <w:rsid w:val="00F37491"/>
    <w:rsid w:val="00F41CEC"/>
    <w:rsid w:val="00F453E9"/>
    <w:rsid w:val="00F55490"/>
    <w:rsid w:val="00F63280"/>
    <w:rsid w:val="00F63832"/>
    <w:rsid w:val="00F70783"/>
    <w:rsid w:val="00F77571"/>
    <w:rsid w:val="00F77B8D"/>
    <w:rsid w:val="00F83863"/>
    <w:rsid w:val="00F91488"/>
    <w:rsid w:val="00F949DF"/>
    <w:rsid w:val="00F95741"/>
    <w:rsid w:val="00F972D0"/>
    <w:rsid w:val="00FA5F8E"/>
    <w:rsid w:val="00FB037A"/>
    <w:rsid w:val="00FB301B"/>
    <w:rsid w:val="00FC4BE5"/>
    <w:rsid w:val="00FC670F"/>
    <w:rsid w:val="00FD5E75"/>
    <w:rsid w:val="00FE32C8"/>
    <w:rsid w:val="00FF038C"/>
    <w:rsid w:val="00FF6478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82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074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5074C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3">
    <w:name w:val="List Paragraph"/>
    <w:basedOn w:val="a"/>
    <w:uiPriority w:val="34"/>
    <w:qFormat/>
    <w:rsid w:val="005D3F49"/>
    <w:pPr>
      <w:ind w:left="720"/>
      <w:contextualSpacing/>
    </w:pPr>
  </w:style>
  <w:style w:type="character" w:styleId="a4">
    <w:name w:val="Hyperlink"/>
    <w:uiPriority w:val="99"/>
    <w:semiHidden/>
    <w:rsid w:val="00ED7C97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ED7C97"/>
    <w:rPr>
      <w:rFonts w:cs="Times New Roman"/>
      <w:color w:val="800080"/>
      <w:u w:val="single"/>
    </w:rPr>
  </w:style>
  <w:style w:type="paragraph" w:styleId="a6">
    <w:name w:val="header"/>
    <w:basedOn w:val="a"/>
    <w:link w:val="a7"/>
    <w:uiPriority w:val="99"/>
    <w:rsid w:val="002E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E0524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uiPriority w:val="99"/>
    <w:rsid w:val="002E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E0524"/>
    <w:rPr>
      <w:rFonts w:eastAsia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rsid w:val="002E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E0524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8D24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A0323"/>
  </w:style>
  <w:style w:type="paragraph" w:styleId="ad">
    <w:name w:val="Normal (Web)"/>
    <w:basedOn w:val="a"/>
    <w:uiPriority w:val="99"/>
    <w:semiHidden/>
    <w:unhideWhenUsed/>
    <w:rsid w:val="00086B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82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074C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5074C5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3">
    <w:name w:val="List Paragraph"/>
    <w:basedOn w:val="a"/>
    <w:uiPriority w:val="34"/>
    <w:qFormat/>
    <w:rsid w:val="005D3F49"/>
    <w:pPr>
      <w:ind w:left="720"/>
      <w:contextualSpacing/>
    </w:pPr>
  </w:style>
  <w:style w:type="character" w:styleId="a4">
    <w:name w:val="Hyperlink"/>
    <w:uiPriority w:val="99"/>
    <w:semiHidden/>
    <w:rsid w:val="00ED7C97"/>
    <w:rPr>
      <w:rFonts w:cs="Times New Roman"/>
      <w:color w:val="0000FF"/>
      <w:u w:val="single"/>
    </w:rPr>
  </w:style>
  <w:style w:type="character" w:styleId="a5">
    <w:name w:val="FollowedHyperlink"/>
    <w:uiPriority w:val="99"/>
    <w:semiHidden/>
    <w:rsid w:val="00ED7C97"/>
    <w:rPr>
      <w:rFonts w:cs="Times New Roman"/>
      <w:color w:val="800080"/>
      <w:u w:val="single"/>
    </w:rPr>
  </w:style>
  <w:style w:type="paragraph" w:styleId="a6">
    <w:name w:val="header"/>
    <w:basedOn w:val="a"/>
    <w:link w:val="a7"/>
    <w:uiPriority w:val="99"/>
    <w:rsid w:val="002E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E0524"/>
    <w:rPr>
      <w:rFonts w:eastAsia="Times New Roman" w:cs="Times New Roman"/>
      <w:lang w:eastAsia="ru-RU"/>
    </w:rPr>
  </w:style>
  <w:style w:type="paragraph" w:styleId="a8">
    <w:name w:val="footer"/>
    <w:basedOn w:val="a"/>
    <w:link w:val="a9"/>
    <w:uiPriority w:val="99"/>
    <w:rsid w:val="002E0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E0524"/>
    <w:rPr>
      <w:rFonts w:eastAsia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rsid w:val="002E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2E0524"/>
    <w:rPr>
      <w:rFonts w:ascii="Tahom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8D24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A0323"/>
  </w:style>
  <w:style w:type="paragraph" w:styleId="ad">
    <w:name w:val="Normal (Web)"/>
    <w:basedOn w:val="a"/>
    <w:uiPriority w:val="99"/>
    <w:semiHidden/>
    <w:unhideWhenUsed/>
    <w:rsid w:val="00086B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8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9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krasnookt.admin-smolensk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dsoo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dso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krasnookt.admin-smolensk.ru/" TargetMode="External"/><Relationship Id="rId10" Type="http://schemas.openxmlformats.org/officeDocument/2006/relationships/hyperlink" Target="mailto:krasnookt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krasnookt.admin-smolensk.ru/" TargetMode="External"/><Relationship Id="rId14" Type="http://schemas.openxmlformats.org/officeDocument/2006/relationships/hyperlink" Target="http://krasnookt.admin-smolens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6136</TotalTime>
  <Pages>52</Pages>
  <Words>17534</Words>
  <Characters>99945</Characters>
  <Application>Microsoft Office Word</Application>
  <DocSecurity>0</DocSecurity>
  <Lines>832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87</cp:revision>
  <cp:lastPrinted>2022-08-01T11:59:00Z</cp:lastPrinted>
  <dcterms:created xsi:type="dcterms:W3CDTF">2019-07-04T10:32:00Z</dcterms:created>
  <dcterms:modified xsi:type="dcterms:W3CDTF">2022-08-03T10:45:00Z</dcterms:modified>
</cp:coreProperties>
</file>