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F6" w:rsidRDefault="00743DF6" w:rsidP="00054D9B">
      <w:pPr>
        <w:widowControl w:val="0"/>
        <w:wordWrap w:val="0"/>
        <w:autoSpaceDE w:val="0"/>
        <w:autoSpaceDN w:val="0"/>
        <w:jc w:val="center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</w:p>
    <w:p w:rsidR="00743DF6" w:rsidRDefault="00743DF6" w:rsidP="00054D9B">
      <w:pPr>
        <w:widowControl w:val="0"/>
        <w:wordWrap w:val="0"/>
        <w:autoSpaceDE w:val="0"/>
        <w:autoSpaceDN w:val="0"/>
        <w:jc w:val="center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/>
          <w:b/>
          <w:noProof/>
          <w:color w:val="000000"/>
          <w:w w:val="0"/>
          <w:sz w:val="28"/>
          <w:szCs w:val="28"/>
          <w:shd w:val="clear" w:color="000000" w:fill="FFFFFF"/>
          <w:lang w:eastAsia="ru-RU"/>
        </w:rPr>
        <w:drawing>
          <wp:inline distT="0" distB="0" distL="0" distR="0">
            <wp:extent cx="5940425" cy="8130957"/>
            <wp:effectExtent l="0" t="0" r="3175" b="3810"/>
            <wp:docPr id="2" name="Рисунок 2" descr="I:\титульные лист программы воспитания школы\Н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ьные лист программы воспитания школы\НО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F6" w:rsidRDefault="00743DF6" w:rsidP="00743DF6">
      <w:pPr>
        <w:pStyle w:val="a3"/>
        <w:widowControl w:val="0"/>
        <w:wordWrap w:val="0"/>
        <w:autoSpaceDE w:val="0"/>
        <w:autoSpaceDN w:val="0"/>
        <w:ind w:left="0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</w:p>
    <w:p w:rsidR="00743DF6" w:rsidRDefault="00743DF6" w:rsidP="00743DF6">
      <w:pPr>
        <w:pStyle w:val="a3"/>
        <w:widowControl w:val="0"/>
        <w:wordWrap w:val="0"/>
        <w:autoSpaceDE w:val="0"/>
        <w:autoSpaceDN w:val="0"/>
        <w:ind w:left="0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</w:p>
    <w:p w:rsidR="00054D9B" w:rsidRPr="00D75B3E" w:rsidRDefault="00054D9B" w:rsidP="00743DF6">
      <w:pPr>
        <w:pStyle w:val="a3"/>
        <w:widowControl w:val="0"/>
        <w:numPr>
          <w:ilvl w:val="0"/>
          <w:numId w:val="22"/>
        </w:numPr>
        <w:wordWrap w:val="0"/>
        <w:autoSpaceDE w:val="0"/>
        <w:autoSpaceDN w:val="0"/>
        <w:jc w:val="center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  <w:r w:rsidRPr="00D75B3E"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  <w:lastRenderedPageBreak/>
        <w:t>АНАЛИЗ ВОСПИТАТЕЛЬНОГО ПРОЦЕССА</w:t>
      </w:r>
      <w:bookmarkStart w:id="0" w:name="_GoBack"/>
      <w:bookmarkEnd w:id="0"/>
    </w:p>
    <w:p w:rsidR="00054D9B" w:rsidRPr="00D75B3E" w:rsidRDefault="00054D9B" w:rsidP="00743DF6">
      <w:pPr>
        <w:pStyle w:val="a3"/>
        <w:widowControl w:val="0"/>
        <w:wordWrap w:val="0"/>
        <w:autoSpaceDE w:val="0"/>
        <w:autoSpaceDN w:val="0"/>
        <w:ind w:left="0"/>
        <w:jc w:val="center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  <w:r w:rsidRPr="00D75B3E"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  <w:t>В МБОУ КРАСНООКТЯБРЬСКАЯ ШКОЛА</w:t>
      </w:r>
    </w:p>
    <w:p w:rsidR="00054D9B" w:rsidRPr="00D75B3E" w:rsidRDefault="00054D9B" w:rsidP="00054D9B">
      <w:pPr>
        <w:pStyle w:val="a3"/>
        <w:widowControl w:val="0"/>
        <w:wordWrap w:val="0"/>
        <w:autoSpaceDE w:val="0"/>
        <w:autoSpaceDN w:val="0"/>
        <w:ind w:left="0"/>
        <w:jc w:val="left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</w:p>
    <w:p w:rsidR="008B7420" w:rsidRPr="008B7420" w:rsidRDefault="008B7420" w:rsidP="008B7420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proofErr w:type="gramStart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МБОУ </w:t>
      </w:r>
      <w:proofErr w:type="spellStart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Краснооктябрьская</w:t>
      </w:r>
      <w:proofErr w:type="spellEnd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школа находится в д. </w:t>
      </w:r>
      <w:proofErr w:type="spellStart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Маньково</w:t>
      </w:r>
      <w:proofErr w:type="spellEnd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Краснинского</w:t>
      </w:r>
      <w:proofErr w:type="spellEnd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района Смоленской области  в 40 км от областного центра (г. Смоленск) и в 5 км от районного центра (</w:t>
      </w:r>
      <w:proofErr w:type="spellStart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пгт</w:t>
      </w:r>
      <w:proofErr w:type="spellEnd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.</w:t>
      </w:r>
      <w:proofErr w:type="gramEnd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proofErr w:type="gramStart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Красный).</w:t>
      </w:r>
      <w:proofErr w:type="gramEnd"/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1977 году школа была переведена из </w:t>
      </w:r>
      <w:proofErr w:type="spellStart"/>
      <w:r w:rsidRPr="008B742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8B7420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8B7420">
        <w:rPr>
          <w:rFonts w:ascii="Times New Roman" w:hAnsi="Times New Roman" w:cs="Times New Roman"/>
          <w:sz w:val="28"/>
          <w:szCs w:val="28"/>
          <w:shd w:val="clear" w:color="auto" w:fill="FFFFFF"/>
        </w:rPr>
        <w:t>ереднево</w:t>
      </w:r>
      <w:proofErr w:type="spellEnd"/>
      <w:r w:rsidRPr="008B7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новое здание в д. </w:t>
      </w:r>
      <w:proofErr w:type="spellStart"/>
      <w:r w:rsidRPr="008B7420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Маньково</w:t>
      </w:r>
      <w:proofErr w:type="spellEnd"/>
      <w:r w:rsidRPr="008B74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B7420">
        <w:rPr>
          <w:rFonts w:ascii="Times New Roman" w:hAnsi="Times New Roman" w:cs="Times New Roman"/>
          <w:sz w:val="28"/>
          <w:szCs w:val="28"/>
        </w:rPr>
        <w:t xml:space="preserve"> Гордится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 xml:space="preserve">школа своими выпускниками  особенно  Героем Советского союза  Моисеенковым Григорием Петровичем,  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в его  </w:t>
      </w:r>
      <w:r w:rsidRPr="008B7420">
        <w:rPr>
          <w:rFonts w:ascii="Times New Roman" w:hAnsi="Times New Roman" w:cs="Times New Roman"/>
          <w:sz w:val="28"/>
          <w:szCs w:val="28"/>
        </w:rPr>
        <w:t>честь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на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здании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школы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установлена памятная  доска.</w:t>
      </w:r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Расположение школы позволяет широко использовать в образовательной деятельности и воспитательной работе объекты культуры и спорта районного центра.</w:t>
      </w:r>
      <w:r w:rsidRPr="008B7420">
        <w:rPr>
          <w:rFonts w:ascii="Times New Roman" w:hAnsi="Times New Roman" w:cs="Times New Roman"/>
          <w:sz w:val="28"/>
          <w:szCs w:val="28"/>
        </w:rPr>
        <w:t xml:space="preserve"> Численность обучающихся на начало 2020 года составляет 69 обучающихся, численность педагогического коллектива – 13 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человек.  Многие  педагоги школы родились в нашем  селе, учились в этой школе, теперь</w:t>
      </w:r>
      <w:r w:rsidRPr="008B74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работают</w:t>
      </w:r>
      <w:r w:rsidRPr="008B742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</w:t>
      </w:r>
      <w:r w:rsidRPr="008B742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ней.</w:t>
      </w:r>
      <w:r w:rsidRPr="008B742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Знают</w:t>
      </w:r>
      <w:r w:rsidRPr="008B742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личностные</w:t>
      </w:r>
      <w:r w:rsidRPr="008B742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особенности,  бытовые условия жизни друг друга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8B7420" w:rsidRPr="008B7420" w:rsidRDefault="008B7420" w:rsidP="008B7420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Обучение в школе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8B7420" w:rsidRPr="008B7420" w:rsidRDefault="008B7420" w:rsidP="008B7420">
      <w:pPr>
        <w:widowControl w:val="0"/>
        <w:autoSpaceDE w:val="0"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Школа имеет достаточную материальную базу для осуществления образовательной деятельности. Состояние базы соответствует требованиям ФГОС, уровням образования и санитарным нормам.</w:t>
      </w:r>
    </w:p>
    <w:p w:rsidR="008B7420" w:rsidRPr="008B7420" w:rsidRDefault="008B7420" w:rsidP="008B7420">
      <w:pPr>
        <w:widowControl w:val="0"/>
        <w:autoSpaceDE w:val="0"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соответствующее оборудование для использования информационно-коммуникационных технологий в образовательной деятельности.</w:t>
      </w:r>
    </w:p>
    <w:p w:rsidR="008B7420" w:rsidRPr="008B7420" w:rsidRDefault="008B7420" w:rsidP="008B7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420">
        <w:rPr>
          <w:rFonts w:ascii="Times New Roman" w:hAnsi="Times New Roman" w:cs="Times New Roman"/>
          <w:sz w:val="28"/>
          <w:szCs w:val="28"/>
        </w:rPr>
        <w:t xml:space="preserve">Оснащение  школы позволяет организовать дополнительную образовательную и воспитательную деятельность. </w:t>
      </w:r>
    </w:p>
    <w:p w:rsidR="008B7420" w:rsidRPr="008B7420" w:rsidRDefault="008B7420" w:rsidP="008B742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совместная деятельность с Администрацией </w:t>
      </w:r>
      <w:proofErr w:type="spellStart"/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Мерлинского</w:t>
      </w:r>
      <w:proofErr w:type="spellEnd"/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работе с семьями и детьми, требующими особого педагогического внимания.</w:t>
      </w:r>
    </w:p>
    <w:p w:rsidR="008B7420" w:rsidRPr="008B7420" w:rsidRDefault="008B7420" w:rsidP="008B7420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семей обучающихся проживают в д. </w:t>
      </w:r>
      <w:proofErr w:type="spellStart"/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Маньково</w:t>
      </w:r>
      <w:proofErr w:type="spellEnd"/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благоустроенных домах рядом со школой, и лишь небольшой процент детей  - в близлежащих деревнях и </w:t>
      </w:r>
      <w:proofErr w:type="spellStart"/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</w:t>
      </w:r>
      <w:r w:rsidRPr="008B7420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 </w:t>
      </w:r>
    </w:p>
    <w:p w:rsidR="008B7420" w:rsidRPr="008B7420" w:rsidRDefault="008B7420" w:rsidP="008B742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gramStart"/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неоднороден и различается:</w:t>
      </w:r>
    </w:p>
    <w:p w:rsidR="008B7420" w:rsidRPr="008B7420" w:rsidRDefault="008B7420" w:rsidP="008B74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B74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учебным возможностям;</w:t>
      </w:r>
    </w:p>
    <w:p w:rsidR="008B7420" w:rsidRPr="008B7420" w:rsidRDefault="008B7420" w:rsidP="008B7420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B74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по социальному статусу, который зависит от общего благополучия семьи или уровня воспитательного ресурса отдельных родителей.</w:t>
      </w:r>
    </w:p>
    <w:p w:rsidR="008B7420" w:rsidRPr="008B7420" w:rsidRDefault="008B7420" w:rsidP="008B7420">
      <w:pPr>
        <w:spacing w:before="67" w:after="120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8B7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социальной сфере села, в его сохранении играет школа, которая является сегодня не только образовательным, но и социально-культурным центром.</w:t>
      </w:r>
      <w:r w:rsidRPr="008B7420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процессе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воспитания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сотрудничаем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B7420">
        <w:rPr>
          <w:rFonts w:ascii="Times New Roman" w:hAnsi="Times New Roman" w:cs="Times New Roman"/>
          <w:sz w:val="28"/>
          <w:szCs w:val="28"/>
        </w:rPr>
        <w:t>Краснинским</w:t>
      </w:r>
      <w:proofErr w:type="spellEnd"/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краеведческим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 xml:space="preserve">музеем имени супругов </w:t>
      </w:r>
      <w:proofErr w:type="spellStart"/>
      <w:r w:rsidRPr="008B7420">
        <w:rPr>
          <w:rFonts w:ascii="Times New Roman" w:hAnsi="Times New Roman" w:cs="Times New Roman"/>
          <w:sz w:val="28"/>
          <w:szCs w:val="28"/>
        </w:rPr>
        <w:t>Ерашовых</w:t>
      </w:r>
      <w:proofErr w:type="spellEnd"/>
      <w:r w:rsidRPr="008B7420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8B7420">
        <w:rPr>
          <w:rFonts w:ascii="Times New Roman" w:hAnsi="Times New Roman" w:cs="Times New Roman"/>
          <w:sz w:val="28"/>
          <w:szCs w:val="28"/>
        </w:rPr>
        <w:t>Краснинской</w:t>
      </w:r>
      <w:proofErr w:type="spellEnd"/>
      <w:r w:rsidRPr="008B7420">
        <w:rPr>
          <w:rFonts w:ascii="Times New Roman" w:hAnsi="Times New Roman" w:cs="Times New Roman"/>
          <w:sz w:val="28"/>
          <w:szCs w:val="28"/>
        </w:rPr>
        <w:t xml:space="preserve"> районной библиотекой, с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B7420">
        <w:rPr>
          <w:rFonts w:ascii="Times New Roman" w:hAnsi="Times New Roman" w:cs="Times New Roman"/>
          <w:sz w:val="28"/>
          <w:szCs w:val="28"/>
        </w:rPr>
        <w:t>Краснинским</w:t>
      </w:r>
      <w:proofErr w:type="spellEnd"/>
      <w:r w:rsidRPr="008B7420">
        <w:rPr>
          <w:rFonts w:ascii="Times New Roman" w:hAnsi="Times New Roman" w:cs="Times New Roman"/>
          <w:sz w:val="28"/>
          <w:szCs w:val="28"/>
        </w:rPr>
        <w:t xml:space="preserve"> районным Домом культуры. Принимаем участие в проектах,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конкурсах и мероприятиях библиотеки, музея и Дома культуры. Обучающиеся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педагоги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принимают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участие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интерактивных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мероприятиях,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играх,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библиотечных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уроках,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выставках,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посвященных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знаменательным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датам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событиям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нашей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истории. Традиционно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сильным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школе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является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патриотическое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воспитание,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воспитание,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развитие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творческих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способностей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обучающихся. Однако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самыми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главными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социальными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партнёрами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коллектива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являются,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конечно,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родители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(законные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представители)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B74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7420">
        <w:rPr>
          <w:rFonts w:ascii="Times New Roman" w:hAnsi="Times New Roman" w:cs="Times New Roman"/>
          <w:sz w:val="28"/>
          <w:szCs w:val="28"/>
        </w:rPr>
        <w:t>. Подавляющее большинство родителей позитивно настроены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по отношению к образовательной организации, активно участвуют в жизни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школы,</w:t>
      </w:r>
      <w:r w:rsidRPr="008B74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включаясь</w:t>
      </w:r>
      <w:r w:rsidRPr="008B74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</w:t>
      </w:r>
      <w:r w:rsidRPr="008B74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общешкольные</w:t>
      </w:r>
      <w:r w:rsidRPr="008B74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</w:t>
      </w:r>
      <w:r w:rsidRPr="008B74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классные</w:t>
      </w:r>
      <w:r w:rsidRPr="008B74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мероприятия</w:t>
      </w:r>
      <w:r w:rsidRPr="008B74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</w:t>
      </w:r>
      <w:r w:rsidRPr="008B74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дела.</w:t>
      </w:r>
    </w:p>
    <w:p w:rsidR="008B7420" w:rsidRPr="00D75B3E" w:rsidRDefault="008B7420" w:rsidP="008B74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420">
        <w:rPr>
          <w:rFonts w:ascii="Times New Roman" w:hAnsi="Times New Roman" w:cs="Times New Roman"/>
          <w:sz w:val="28"/>
          <w:szCs w:val="28"/>
        </w:rPr>
        <w:t xml:space="preserve">В школе функционирует волонтерский отряд «Делаем Добро Другим» (3Д),  создан отряд  </w:t>
      </w:r>
      <w:proofErr w:type="spellStart"/>
      <w:r w:rsidRPr="008B7420">
        <w:rPr>
          <w:rFonts w:ascii="Times New Roman" w:hAnsi="Times New Roman" w:cs="Times New Roman"/>
          <w:sz w:val="28"/>
          <w:szCs w:val="28"/>
        </w:rPr>
        <w:t>юноармейцев</w:t>
      </w:r>
      <w:proofErr w:type="spellEnd"/>
      <w:r w:rsidRPr="008B7420">
        <w:rPr>
          <w:rFonts w:ascii="Times New Roman" w:hAnsi="Times New Roman" w:cs="Times New Roman"/>
          <w:sz w:val="28"/>
          <w:szCs w:val="28"/>
        </w:rPr>
        <w:t>.  В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организации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свободного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времени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B74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участвуют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многочисленные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кружки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секции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научной,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спортивной,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художественной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направленности, созданные на базе школы. Замысел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программы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предполагает,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что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каждый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обучающийся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школы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получит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возможность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осознать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свои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способности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свой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творческий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потенциал,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получит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возможность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их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реализации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и</w:t>
      </w:r>
      <w:r w:rsidRPr="008B7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420">
        <w:rPr>
          <w:rFonts w:ascii="Times New Roman" w:hAnsi="Times New Roman" w:cs="Times New Roman"/>
          <w:sz w:val="28"/>
          <w:szCs w:val="28"/>
        </w:rPr>
        <w:t>развития.</w:t>
      </w:r>
      <w:r w:rsidRPr="00D75B3E">
        <w:rPr>
          <w:rFonts w:ascii="Times New Roman" w:hAnsi="Times New Roman" w:cs="Times New Roman"/>
          <w:sz w:val="28"/>
          <w:szCs w:val="28"/>
        </w:rPr>
        <w:t xml:space="preserve"> Процесс воспитания в МБОУ </w:t>
      </w:r>
      <w:proofErr w:type="spellStart"/>
      <w:r w:rsidRPr="00D75B3E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D75B3E">
        <w:rPr>
          <w:rFonts w:ascii="Times New Roman" w:hAnsi="Times New Roman" w:cs="Times New Roman"/>
          <w:sz w:val="28"/>
          <w:szCs w:val="28"/>
        </w:rPr>
        <w:t xml:space="preserve"> школа основывается на следующих </w:t>
      </w:r>
      <w:r w:rsidRPr="00D75B3E">
        <w:rPr>
          <w:rFonts w:ascii="Times New Roman" w:hAnsi="Times New Roman" w:cs="Times New Roman"/>
          <w:b/>
          <w:i/>
          <w:sz w:val="28"/>
          <w:szCs w:val="28"/>
        </w:rPr>
        <w:t>принципах взаимодействия педагогов и школьников</w:t>
      </w:r>
      <w:r w:rsidRPr="00D75B3E">
        <w:rPr>
          <w:rFonts w:ascii="Times New Roman" w:hAnsi="Times New Roman" w:cs="Times New Roman"/>
          <w:sz w:val="28"/>
          <w:szCs w:val="28"/>
        </w:rPr>
        <w:t>:</w:t>
      </w:r>
    </w:p>
    <w:p w:rsidR="008B7420" w:rsidRPr="00D75B3E" w:rsidRDefault="008B7420" w:rsidP="008B7420">
      <w:pPr>
        <w:spacing w:after="0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B3E">
        <w:rPr>
          <w:rFonts w:ascii="Times New Roman" w:hAnsi="Times New Roman" w:cs="Times New Roman"/>
          <w:sz w:val="28"/>
          <w:szCs w:val="28"/>
        </w:rPr>
        <w:t xml:space="preserve"> </w:t>
      </w:r>
      <w:r w:rsidRPr="00D7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Неукоснительное соблюдение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B7420" w:rsidRPr="00D75B3E" w:rsidRDefault="008B7420" w:rsidP="008B7420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391"/>
        <w:contextualSpacing/>
        <w:rPr>
          <w:rFonts w:ascii="Times New Roman" w:eastAsia="Times New Roman"/>
          <w:color w:val="000000"/>
          <w:sz w:val="28"/>
          <w:szCs w:val="28"/>
          <w:lang w:eastAsia="ru-RU"/>
        </w:rPr>
      </w:pPr>
      <w:proofErr w:type="gramStart"/>
      <w:r w:rsidRPr="00D75B3E">
        <w:rPr>
          <w:rFonts w:ascii="Times New Roman" w:eastAsia="Times New Roman"/>
          <w:color w:val="000000"/>
          <w:sz w:val="28"/>
          <w:szCs w:val="28"/>
          <w:lang w:eastAsia="ru-RU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8B7420" w:rsidRPr="00D75B3E" w:rsidRDefault="008B7420" w:rsidP="008B7420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391"/>
        <w:contextualSpacing/>
        <w:rPr>
          <w:rFonts w:ascii="Times New Roman" w:eastAsia="Times New Roman"/>
          <w:color w:val="000000"/>
          <w:sz w:val="28"/>
          <w:szCs w:val="28"/>
          <w:lang w:eastAsia="ru-RU"/>
        </w:rPr>
      </w:pPr>
      <w:r w:rsidRPr="00D75B3E">
        <w:rPr>
          <w:rFonts w:ascii="Times New Roman" w:eastAsia="Times New Roman"/>
          <w:color w:val="000000"/>
          <w:sz w:val="28"/>
          <w:szCs w:val="28"/>
          <w:lang w:eastAsia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D75B3E">
        <w:rPr>
          <w:rFonts w:ascii="Times New Roman" w:eastAsia="Times New Roman"/>
          <w:color w:val="000000"/>
          <w:sz w:val="28"/>
          <w:szCs w:val="28"/>
          <w:lang w:eastAsia="ru-RU"/>
        </w:rPr>
        <w:lastRenderedPageBreak/>
        <w:t>педагогов яркими и содержательными событиями, общими позитивными эмоциями и доверительными отношениями друг к другу;</w:t>
      </w:r>
    </w:p>
    <w:p w:rsidR="008B7420" w:rsidRPr="00D75B3E" w:rsidRDefault="008B7420" w:rsidP="008B7420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391"/>
        <w:contextualSpacing/>
        <w:rPr>
          <w:rFonts w:ascii="Times New Roman" w:eastAsia="Times New Roman"/>
          <w:color w:val="000000"/>
          <w:sz w:val="28"/>
          <w:szCs w:val="28"/>
          <w:lang w:eastAsia="ru-RU"/>
        </w:rPr>
      </w:pPr>
      <w:r w:rsidRPr="00D75B3E">
        <w:rPr>
          <w:rFonts w:ascii="Times New Roman" w:eastAsia="Times New Roman"/>
          <w:color w:val="000000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B7420" w:rsidRPr="00D75B3E" w:rsidRDefault="008B7420" w:rsidP="008B7420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391"/>
        <w:contextualSpacing/>
        <w:rPr>
          <w:rFonts w:ascii="Times New Roman" w:eastAsia="Times New Roman"/>
          <w:color w:val="000000"/>
          <w:sz w:val="28"/>
          <w:szCs w:val="28"/>
          <w:lang w:eastAsia="ru-RU"/>
        </w:rPr>
      </w:pPr>
      <w:r w:rsidRPr="00D75B3E">
        <w:rPr>
          <w:rFonts w:ascii="Times New Roman" w:eastAsia="Times New Roman"/>
          <w:color w:val="000000"/>
          <w:sz w:val="28"/>
          <w:szCs w:val="28"/>
          <w:lang w:eastAsia="ru-RU"/>
        </w:rPr>
        <w:t xml:space="preserve">системность, целесообразность и </w:t>
      </w:r>
      <w:proofErr w:type="spellStart"/>
      <w:r w:rsidRPr="00D75B3E">
        <w:rPr>
          <w:rFonts w:ascii="Times New Roman" w:eastAsia="Times New Roman"/>
          <w:color w:val="000000"/>
          <w:sz w:val="28"/>
          <w:szCs w:val="28"/>
          <w:lang w:eastAsia="ru-RU"/>
        </w:rPr>
        <w:t>нешаблонность</w:t>
      </w:r>
      <w:proofErr w:type="spellEnd"/>
      <w:r w:rsidRPr="00D75B3E">
        <w:rPr>
          <w:rFonts w:ascii="Times New Roman" w:eastAsia="Times New Roman"/>
          <w:color w:val="000000"/>
          <w:sz w:val="28"/>
          <w:szCs w:val="28"/>
          <w:lang w:eastAsia="ru-RU"/>
        </w:rPr>
        <w:t xml:space="preserve"> воспитания как условия его эффективности.</w:t>
      </w:r>
    </w:p>
    <w:p w:rsidR="008B7420" w:rsidRPr="00D75B3E" w:rsidRDefault="008B7420" w:rsidP="008B742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E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D75B3E">
        <w:rPr>
          <w:rFonts w:ascii="Times New Roman" w:hAnsi="Times New Roman" w:cs="Times New Roman"/>
          <w:b/>
          <w:i/>
          <w:sz w:val="28"/>
          <w:szCs w:val="28"/>
        </w:rPr>
        <w:t>традициями</w:t>
      </w:r>
      <w:r w:rsidRPr="00D75B3E">
        <w:rPr>
          <w:rFonts w:ascii="Times New Roman" w:hAnsi="Times New Roman" w:cs="Times New Roman"/>
          <w:sz w:val="28"/>
          <w:szCs w:val="28"/>
        </w:rPr>
        <w:t xml:space="preserve">  воспитания в МБОУ  </w:t>
      </w:r>
      <w:proofErr w:type="spellStart"/>
      <w:r w:rsidRPr="00D75B3E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D75B3E">
        <w:rPr>
          <w:rFonts w:ascii="Times New Roman" w:hAnsi="Times New Roman" w:cs="Times New Roman"/>
          <w:sz w:val="28"/>
          <w:szCs w:val="28"/>
        </w:rPr>
        <w:t xml:space="preserve"> школа является </w:t>
      </w:r>
      <w:r w:rsidRPr="00D75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</w:p>
    <w:p w:rsidR="008B7420" w:rsidRPr="00D75B3E" w:rsidRDefault="008B7420" w:rsidP="008B7420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426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D75B3E">
        <w:rPr>
          <w:rFonts w:ascii="Times New Roman" w:eastAsia="Times New Roman"/>
          <w:sz w:val="28"/>
          <w:szCs w:val="28"/>
          <w:lang w:eastAsia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8B7420" w:rsidRPr="00D75B3E" w:rsidRDefault="008B7420" w:rsidP="008B7420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426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D75B3E">
        <w:rPr>
          <w:rFonts w:ascii="Times New Roman" w:eastAsia="Times New Roman"/>
          <w:sz w:val="28"/>
          <w:szCs w:val="28"/>
          <w:lang w:eastAsia="ru-RU"/>
        </w:rPr>
        <w:t xml:space="preserve">важной чертой каждого ключевого дела и </w:t>
      </w:r>
      <w:proofErr w:type="gramStart"/>
      <w:r w:rsidRPr="00D75B3E">
        <w:rPr>
          <w:rFonts w:ascii="Times New Roman" w:eastAsia="Times New Roman"/>
          <w:sz w:val="28"/>
          <w:szCs w:val="28"/>
          <w:lang w:eastAsia="ru-RU"/>
        </w:rPr>
        <w:t>большинства</w:t>
      </w:r>
      <w:proofErr w:type="gramEnd"/>
      <w:r w:rsidRPr="00D75B3E">
        <w:rPr>
          <w:rFonts w:ascii="Times New Roman" w:eastAsia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B7420" w:rsidRPr="00D75B3E" w:rsidRDefault="008B7420" w:rsidP="008B7420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426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D75B3E">
        <w:rPr>
          <w:rFonts w:ascii="Times New Roman" w:eastAsia="Times New Roman"/>
          <w:sz w:val="28"/>
          <w:szCs w:val="28"/>
          <w:lang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B7420" w:rsidRPr="00D75B3E" w:rsidRDefault="008B7420" w:rsidP="008B7420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426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D75B3E">
        <w:rPr>
          <w:rFonts w:ascii="Times New Roman" w:eastAsia="Times New Roman"/>
          <w:sz w:val="28"/>
          <w:szCs w:val="28"/>
          <w:lang w:eastAsia="ru-RU"/>
        </w:rPr>
        <w:t xml:space="preserve">в проведении общешкольных дел отсутствует </w:t>
      </w:r>
      <w:proofErr w:type="spellStart"/>
      <w:r w:rsidRPr="00D75B3E">
        <w:rPr>
          <w:rFonts w:ascii="Times New Roman" w:eastAsia="Times New Roman"/>
          <w:sz w:val="28"/>
          <w:szCs w:val="28"/>
          <w:lang w:eastAsia="ru-RU"/>
        </w:rPr>
        <w:t>соревновательность</w:t>
      </w:r>
      <w:proofErr w:type="spellEnd"/>
      <w:r w:rsidRPr="00D75B3E">
        <w:rPr>
          <w:rFonts w:ascii="Times New Roman" w:eastAsia="Times New Roman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D75B3E">
        <w:rPr>
          <w:rFonts w:ascii="Times New Roman" w:eastAsia="Times New Roman"/>
          <w:sz w:val="28"/>
          <w:szCs w:val="28"/>
          <w:lang w:eastAsia="ru-RU"/>
        </w:rPr>
        <w:t>межклассное</w:t>
      </w:r>
      <w:proofErr w:type="spellEnd"/>
      <w:r w:rsidRPr="00D75B3E">
        <w:rPr>
          <w:rFonts w:ascii="Times New Roman" w:eastAsia="Times New Roman"/>
          <w:sz w:val="28"/>
          <w:szCs w:val="28"/>
          <w:lang w:eastAsia="ru-RU"/>
        </w:rPr>
        <w:t xml:space="preserve"> и </w:t>
      </w:r>
      <w:proofErr w:type="spellStart"/>
      <w:r w:rsidRPr="00D75B3E">
        <w:rPr>
          <w:rFonts w:ascii="Times New Roman" w:eastAsia="Times New Roman"/>
          <w:sz w:val="28"/>
          <w:szCs w:val="28"/>
          <w:lang w:eastAsia="ru-RU"/>
        </w:rPr>
        <w:t>межвозрастное</w:t>
      </w:r>
      <w:proofErr w:type="spellEnd"/>
      <w:r w:rsidRPr="00D75B3E">
        <w:rPr>
          <w:rFonts w:ascii="Times New Roman" w:eastAsia="Times New Roman"/>
          <w:sz w:val="28"/>
          <w:szCs w:val="28"/>
          <w:lang w:eastAsia="ru-RU"/>
        </w:rPr>
        <w:t xml:space="preserve"> взаимодействие школьников, а также их социальная активность;</w:t>
      </w:r>
    </w:p>
    <w:p w:rsidR="008B7420" w:rsidRPr="00D75B3E" w:rsidRDefault="008B7420" w:rsidP="008B7420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426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D75B3E">
        <w:rPr>
          <w:rFonts w:ascii="Times New Roman" w:eastAsia="Times New Roman"/>
          <w:sz w:val="28"/>
          <w:szCs w:val="28"/>
          <w:lang w:eastAsia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B7420" w:rsidRPr="00D75B3E" w:rsidRDefault="008B7420" w:rsidP="008B7420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426" w:right="391"/>
        <w:contextualSpacing/>
        <w:rPr>
          <w:rFonts w:ascii="Times New Roman" w:eastAsia="Times New Roman"/>
          <w:color w:val="000000"/>
          <w:sz w:val="28"/>
          <w:szCs w:val="28"/>
          <w:lang w:eastAsia="ru-RU"/>
        </w:rPr>
      </w:pPr>
      <w:r w:rsidRPr="00D75B3E">
        <w:rPr>
          <w:rFonts w:ascii="Times New Roman" w:eastAsia="Times New Roman"/>
          <w:sz w:val="28"/>
          <w:szCs w:val="28"/>
          <w:lang w:eastAsia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 </w:t>
      </w:r>
    </w:p>
    <w:p w:rsidR="008B7420" w:rsidRPr="00D75B3E" w:rsidRDefault="008B7420" w:rsidP="00BE4457">
      <w:pPr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средством воспитания в школе являются традиции, которые не только формируют общие интересы, придают определенную прочность жизнедеятельности школы, но и придают школе, то особое, неповторимое, что отличает нашу школу от других и тем самым сплачивает школьный коллектив, обогащая его жизнь.</w:t>
      </w:r>
    </w:p>
    <w:p w:rsidR="008B7420" w:rsidRPr="00D75B3E" w:rsidRDefault="008B7420" w:rsidP="00BE4457">
      <w:pPr>
        <w:pStyle w:val="a3"/>
        <w:ind w:left="426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D75B3E">
        <w:rPr>
          <w:rFonts w:ascii="Times New Roman" w:eastAsia="Times New Roman"/>
          <w:sz w:val="28"/>
          <w:szCs w:val="28"/>
          <w:lang w:eastAsia="ru-RU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341657" w:rsidRPr="00341657" w:rsidRDefault="00341657" w:rsidP="00341657">
      <w:pPr>
        <w:widowControl w:val="0"/>
        <w:wordWrap w:val="0"/>
        <w:autoSpaceDE w:val="0"/>
        <w:autoSpaceDN w:val="0"/>
        <w:adjustRightInd w:val="0"/>
        <w:spacing w:after="0"/>
        <w:ind w:right="39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решения. </w:t>
      </w:r>
    </w:p>
    <w:p w:rsidR="00341657" w:rsidRPr="00341657" w:rsidRDefault="00341657" w:rsidP="00341657">
      <w:pPr>
        <w:widowControl w:val="0"/>
        <w:wordWrap w:val="0"/>
        <w:autoSpaceDE w:val="0"/>
        <w:autoSpaceDN w:val="0"/>
        <w:adjustRightInd w:val="0"/>
        <w:spacing w:after="0"/>
        <w:ind w:right="39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Самоанализ осуществляется ежегодно педагогами школы, задействованными в сфере во</w:t>
      </w: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спитания МБОУ </w:t>
      </w:r>
      <w:proofErr w:type="spellStart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Краснооктябрьская</w:t>
      </w:r>
      <w:proofErr w:type="spellEnd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школа</w:t>
      </w: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  привлечением (при необходимости и по решению администрации МБОУ </w:t>
      </w:r>
      <w:proofErr w:type="spellStart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Краснооктябрьская</w:t>
      </w:r>
      <w:proofErr w:type="spellEnd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школа</w:t>
      </w: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) внешних экспертов. </w:t>
      </w:r>
    </w:p>
    <w:p w:rsidR="00341657" w:rsidRPr="00341657" w:rsidRDefault="00341657" w:rsidP="00341657">
      <w:pPr>
        <w:widowControl w:val="0"/>
        <w:wordWrap w:val="0"/>
        <w:autoSpaceDE w:val="0"/>
        <w:autoSpaceDN w:val="0"/>
        <w:adjustRightInd w:val="0"/>
        <w:spacing w:after="0"/>
        <w:ind w:right="39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4165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Основными принципами</w:t>
      </w: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на основе которых осуществляется анализ воспитательного процесса в школе, являются:</w:t>
      </w:r>
    </w:p>
    <w:p w:rsidR="00341657" w:rsidRPr="00341657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341657" w:rsidRPr="00341657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341657" w:rsidRPr="00341657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41657" w:rsidRPr="00D75B3E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</w:t>
      </w: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аморазвития </w:t>
      </w:r>
      <w:proofErr w:type="spellStart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обучающися</w:t>
      </w:r>
      <w:proofErr w:type="spellEnd"/>
      <w:r w:rsidRPr="0034165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341657" w:rsidRPr="00D75B3E" w:rsidRDefault="00341657" w:rsidP="00341657">
      <w:pPr>
        <w:shd w:val="clear" w:color="auto" w:fill="FFFFFF"/>
        <w:spacing w:after="0"/>
        <w:ind w:left="720"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следующие</w:t>
      </w:r>
      <w:proofErr w:type="gramEnd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341657" w:rsidRPr="00D75B3E" w:rsidRDefault="00341657" w:rsidP="00341657">
      <w:pPr>
        <w:shd w:val="clear" w:color="auto" w:fill="FFFFFF"/>
        <w:spacing w:after="0"/>
        <w:ind w:left="720"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75B3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</w:t>
      </w:r>
      <w:proofErr w:type="gramStart"/>
      <w:r w:rsidRPr="00D75B3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обучающихся</w:t>
      </w:r>
      <w:proofErr w:type="gramEnd"/>
      <w:r w:rsidRPr="00D75B3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.</w:t>
      </w: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Для проведения анализа могут быть использованы следующие методики:</w:t>
      </w:r>
    </w:p>
    <w:p w:rsidR="00341657" w:rsidRPr="00D75B3E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Тест-опросник коммуникативных умений (</w:t>
      </w:r>
      <w:proofErr w:type="spellStart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Гильбух</w:t>
      </w:r>
      <w:proofErr w:type="spellEnd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Ю.З.)</w:t>
      </w:r>
    </w:p>
    <w:p w:rsidR="00341657" w:rsidRPr="00D75B3E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Определение уровня воспитанности </w:t>
      </w:r>
      <w:proofErr w:type="gramStart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</w:p>
    <w:p w:rsidR="00341657" w:rsidRPr="00D75B3E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Оценка уровня школьной тревожности (</w:t>
      </w:r>
      <w:proofErr w:type="spellStart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Филлипс</w:t>
      </w:r>
      <w:proofErr w:type="spellEnd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</w:t>
      </w:r>
    </w:p>
    <w:p w:rsidR="00341657" w:rsidRPr="00D75B3E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«Изучение </w:t>
      </w:r>
      <w:proofErr w:type="spellStart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социализированности</w:t>
      </w:r>
      <w:proofErr w:type="spellEnd"/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личности учащихся» по М. И. Рожкову.</w:t>
      </w:r>
    </w:p>
    <w:p w:rsidR="00341657" w:rsidRPr="00D75B3E" w:rsidRDefault="00341657" w:rsidP="00341657">
      <w:pPr>
        <w:numPr>
          <w:ilvl w:val="0"/>
          <w:numId w:val="5"/>
        </w:numPr>
        <w:shd w:val="clear" w:color="auto" w:fill="FFFFFF"/>
        <w:spacing w:after="0"/>
        <w:ind w:right="39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75B3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Методика «Изучения удовлетворенности учащихся школьной жизнью» А.А. Андреева.</w:t>
      </w:r>
    </w:p>
    <w:p w:rsidR="008D7116" w:rsidRPr="00D75B3E" w:rsidRDefault="008D7116" w:rsidP="008D7116">
      <w:pPr>
        <w:pStyle w:val="a3"/>
        <w:numPr>
          <w:ilvl w:val="0"/>
          <w:numId w:val="1"/>
        </w:numPr>
        <w:shd w:val="clear" w:color="auto" w:fill="FFFFFF"/>
        <w:ind w:right="391"/>
        <w:rPr>
          <w:rFonts w:ascii="Times New Roman" w:eastAsia="Times New Roman"/>
          <w:b/>
          <w:sz w:val="28"/>
          <w:szCs w:val="28"/>
          <w:lang w:eastAsia="ru-RU"/>
        </w:rPr>
      </w:pPr>
      <w:r w:rsidRPr="00D75B3E">
        <w:rPr>
          <w:rFonts w:ascii="Times New Roman" w:eastAsia="Times New Roman"/>
          <w:b/>
          <w:iCs/>
          <w:sz w:val="28"/>
          <w:szCs w:val="28"/>
          <w:lang w:eastAsia="ru-RU"/>
        </w:rPr>
        <w:t>Состояние совместной деятельности обучающихся и взрослых.</w:t>
      </w:r>
    </w:p>
    <w:p w:rsidR="008D7116" w:rsidRPr="00D75B3E" w:rsidRDefault="008D7116" w:rsidP="008D7116">
      <w:pPr>
        <w:shd w:val="clear" w:color="auto" w:fill="FFFFFF"/>
        <w:spacing w:after="0"/>
        <w:ind w:right="3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Критерием</w:t>
      </w:r>
      <w:r w:rsidRPr="00D7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 детей и взрослых.</w:t>
      </w:r>
    </w:p>
    <w:p w:rsidR="008D7116" w:rsidRPr="00D75B3E" w:rsidRDefault="008D7116" w:rsidP="008D7116">
      <w:pPr>
        <w:shd w:val="clear" w:color="auto" w:fill="FFFFFF"/>
        <w:spacing w:after="0"/>
        <w:ind w:right="3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</w:t>
      </w:r>
      <w:r w:rsidRPr="00D7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заместителем директора по воспитательной работе, классными руководителями с последующим обсуждением его результатов на педагогическом совете школы.</w:t>
      </w:r>
    </w:p>
    <w:p w:rsidR="008D7116" w:rsidRPr="008D7116" w:rsidRDefault="008D7116" w:rsidP="008D7116">
      <w:pPr>
        <w:shd w:val="clear" w:color="auto" w:fill="FFFFFF"/>
        <w:spacing w:after="0"/>
        <w:ind w:right="3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</w:t>
      </w:r>
      <w:r w:rsidRPr="008D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этом сосредотачивается на следующих вопросах, связанных </w:t>
      </w:r>
      <w:proofErr w:type="gramStart"/>
      <w:r w:rsidRPr="008D71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 xml:space="preserve">качеством организуемой в школе внеурочной деятельности; 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 xml:space="preserve">качеством существующего в школе ученического самоуправления; 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 xml:space="preserve">качеством функционирующих на базе школы детских общественных объединений; 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8D711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7116">
        <w:rPr>
          <w:rFonts w:ascii="Times New Roman" w:hAnsi="Times New Roman" w:cs="Times New Roman"/>
          <w:sz w:val="28"/>
          <w:szCs w:val="28"/>
        </w:rPr>
        <w:t xml:space="preserve"> работы школы; 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8D7116" w:rsidRPr="008D7116" w:rsidRDefault="008D7116" w:rsidP="008D7116">
      <w:pPr>
        <w:numPr>
          <w:ilvl w:val="0"/>
          <w:numId w:val="7"/>
        </w:numPr>
        <w:spacing w:after="13" w:line="268" w:lineRule="auto"/>
        <w:ind w:left="705" w:right="391"/>
        <w:jc w:val="both"/>
        <w:rPr>
          <w:rFonts w:ascii="Times New Roman" w:hAnsi="Times New Roman" w:cs="Times New Roman"/>
          <w:sz w:val="28"/>
          <w:szCs w:val="28"/>
        </w:rPr>
      </w:pPr>
      <w:r w:rsidRPr="008D7116">
        <w:rPr>
          <w:rFonts w:ascii="Times New Roman" w:hAnsi="Times New Roman" w:cs="Times New Roman"/>
          <w:sz w:val="28"/>
          <w:szCs w:val="28"/>
        </w:rPr>
        <w:t xml:space="preserve">качеством взаимодействия школы и семей школьников. </w:t>
      </w:r>
    </w:p>
    <w:p w:rsidR="008D7116" w:rsidRPr="00D75B3E" w:rsidRDefault="008D7116" w:rsidP="008D7116">
      <w:pPr>
        <w:pStyle w:val="a3"/>
        <w:widowControl w:val="0"/>
        <w:wordWrap w:val="0"/>
        <w:autoSpaceDE w:val="0"/>
        <w:autoSpaceDN w:val="0"/>
        <w:ind w:left="706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</w:p>
    <w:p w:rsidR="008D7116" w:rsidRPr="00AA6BF5" w:rsidRDefault="008D7116" w:rsidP="00AA6BF5">
      <w:pPr>
        <w:pStyle w:val="a3"/>
        <w:widowControl w:val="0"/>
        <w:numPr>
          <w:ilvl w:val="0"/>
          <w:numId w:val="9"/>
        </w:numPr>
        <w:wordWrap w:val="0"/>
        <w:autoSpaceDE w:val="0"/>
        <w:autoSpaceDN w:val="0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  <w:r w:rsidRPr="00AA6BF5"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  <w:t>Цель и задачи воспитания.</w:t>
      </w:r>
    </w:p>
    <w:p w:rsidR="00BA3C18" w:rsidRPr="00D75B3E" w:rsidRDefault="00BA3C18" w:rsidP="00BA3C18">
      <w:pPr>
        <w:pStyle w:val="a3"/>
        <w:spacing w:line="276" w:lineRule="auto"/>
        <w:ind w:left="927"/>
        <w:rPr>
          <w:rFonts w:ascii="Times New Roman"/>
          <w:sz w:val="28"/>
          <w:szCs w:val="28"/>
        </w:rPr>
      </w:pPr>
      <w:r w:rsidRPr="00D75B3E">
        <w:rPr>
          <w:rFonts w:ascii="Times New Roman"/>
          <w:sz w:val="28"/>
          <w:szCs w:val="28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</w:t>
      </w:r>
    </w:p>
    <w:p w:rsidR="00BA3C18" w:rsidRPr="00BA3C18" w:rsidRDefault="00BA3C18" w:rsidP="00BA3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C18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</w:t>
      </w:r>
      <w:proofErr w:type="spellStart"/>
      <w:r w:rsidRPr="00BA3C18">
        <w:rPr>
          <w:rFonts w:ascii="Times New Roman" w:hAnsi="Times New Roman" w:cs="Times New Roman"/>
          <w:sz w:val="28"/>
          <w:szCs w:val="28"/>
        </w:rPr>
        <w:t>основываясьна</w:t>
      </w:r>
      <w:proofErr w:type="spellEnd"/>
      <w:r w:rsidRPr="00BA3C18">
        <w:rPr>
          <w:rFonts w:ascii="Times New Roman" w:hAnsi="Times New Roman" w:cs="Times New Roman"/>
          <w:sz w:val="28"/>
          <w:szCs w:val="28"/>
        </w:rPr>
        <w:t xml:space="preserve"> базовых для нашего общества ценностях (таких как </w:t>
      </w:r>
      <w:proofErr w:type="spellStart"/>
      <w:r w:rsidRPr="00BA3C18"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 w:rsidRPr="00BA3C1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A3C18">
        <w:rPr>
          <w:rFonts w:ascii="Times New Roman" w:hAnsi="Times New Roman" w:cs="Times New Roman"/>
          <w:sz w:val="28"/>
          <w:szCs w:val="28"/>
        </w:rPr>
        <w:t>руд</w:t>
      </w:r>
      <w:proofErr w:type="spellEnd"/>
      <w:r w:rsidRPr="00BA3C18">
        <w:rPr>
          <w:rFonts w:ascii="Times New Roman" w:hAnsi="Times New Roman" w:cs="Times New Roman"/>
          <w:sz w:val="28"/>
          <w:szCs w:val="28"/>
        </w:rPr>
        <w:t xml:space="preserve">, отечество, </w:t>
      </w:r>
      <w:r w:rsidRPr="00BA3C18">
        <w:rPr>
          <w:rFonts w:ascii="Times New Roman" w:hAnsi="Times New Roman" w:cs="Times New Roman"/>
          <w:sz w:val="28"/>
          <w:szCs w:val="28"/>
        </w:rPr>
        <w:lastRenderedPageBreak/>
        <w:t>природа, мир, знания, культура, здоровье, человек)формулируется общая цель воспитания в общеобразовательной</w:t>
      </w:r>
      <w:r w:rsidRPr="00D75B3E">
        <w:rPr>
          <w:rFonts w:ascii="Times New Roman" w:hAnsi="Times New Roman" w:cs="Times New Roman"/>
          <w:sz w:val="28"/>
          <w:szCs w:val="28"/>
        </w:rPr>
        <w:t xml:space="preserve"> </w:t>
      </w:r>
      <w:r w:rsidRPr="00BA3C18">
        <w:rPr>
          <w:rFonts w:ascii="Times New Roman" w:hAnsi="Times New Roman" w:cs="Times New Roman"/>
          <w:sz w:val="28"/>
          <w:szCs w:val="28"/>
        </w:rPr>
        <w:t>организации – личностное развитие школьников, проявляющееся:</w:t>
      </w:r>
    </w:p>
    <w:p w:rsidR="00BA3C18" w:rsidRPr="00BA3C18" w:rsidRDefault="00BA3C18" w:rsidP="00BA3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C18">
        <w:rPr>
          <w:rFonts w:ascii="Times New Roman" w:hAnsi="Times New Roman" w:cs="Times New Roman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знаний).</w:t>
      </w:r>
    </w:p>
    <w:p w:rsidR="00BA3C18" w:rsidRPr="00BA3C18" w:rsidRDefault="00BA3C18" w:rsidP="00BA3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C18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отношений).</w:t>
      </w:r>
    </w:p>
    <w:p w:rsidR="00BA3C18" w:rsidRPr="00D75B3E" w:rsidRDefault="00BA3C18" w:rsidP="00BA3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C18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75B3E" w:rsidRPr="00D75B3E" w:rsidRDefault="00D75B3E" w:rsidP="00D7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B3E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</w:t>
      </w:r>
      <w:proofErr w:type="gramStart"/>
      <w:r w:rsidRPr="00D75B3E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D7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B3E">
        <w:rPr>
          <w:rFonts w:ascii="Times New Roman" w:hAnsi="Times New Roman" w:cs="Times New Roman"/>
          <w:sz w:val="28"/>
          <w:szCs w:val="28"/>
        </w:rPr>
        <w:t>саморазвитиюю</w:t>
      </w:r>
      <w:proofErr w:type="spellEnd"/>
      <w:r w:rsidRPr="00D75B3E">
        <w:rPr>
          <w:rFonts w:ascii="Times New Roman" w:hAnsi="Times New Roman" w:cs="Times New Roman"/>
          <w:sz w:val="28"/>
          <w:szCs w:val="28"/>
        </w:rPr>
        <w:t>. Их сотрудничество, партнерские отношения являются важным фактором успеха в достижении цели.</w:t>
      </w:r>
    </w:p>
    <w:p w:rsidR="00D75B3E" w:rsidRPr="00D75B3E" w:rsidRDefault="00D75B3E" w:rsidP="00D75B3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75B3E">
        <w:rPr>
          <w:rFonts w:ascii="Times New Roman" w:hAnsi="Times New Roman" w:cs="Times New Roman"/>
          <w:sz w:val="28"/>
        </w:rPr>
        <w:t>Рабочая 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75B3E" w:rsidRPr="00D75B3E" w:rsidRDefault="00D75B3E" w:rsidP="00D75B3E">
      <w:pPr>
        <w:widowControl w:val="0"/>
        <w:numPr>
          <w:ilvl w:val="0"/>
          <w:numId w:val="8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>гражданское воспитание</w:t>
      </w:r>
      <w:r w:rsidRPr="00D75B3E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75B3E" w:rsidRPr="00D75B3E" w:rsidRDefault="00D75B3E" w:rsidP="00D75B3E">
      <w:pPr>
        <w:widowControl w:val="0"/>
        <w:numPr>
          <w:ilvl w:val="0"/>
          <w:numId w:val="8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>патриотическое воспитание</w:t>
      </w:r>
      <w:r w:rsidRPr="00D75B3E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75B3E" w:rsidRPr="00D75B3E" w:rsidRDefault="00D75B3E" w:rsidP="00D75B3E">
      <w:pPr>
        <w:widowControl w:val="0"/>
        <w:numPr>
          <w:ilvl w:val="0"/>
          <w:numId w:val="8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>духовно-нравственное воспитание</w:t>
      </w:r>
      <w:r w:rsidRPr="00D75B3E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75B3E" w:rsidRPr="00D75B3E" w:rsidRDefault="00D75B3E" w:rsidP="00D75B3E">
      <w:pPr>
        <w:widowControl w:val="0"/>
        <w:numPr>
          <w:ilvl w:val="0"/>
          <w:numId w:val="8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>эстетическое воспитание</w:t>
      </w:r>
      <w:r w:rsidRPr="00D75B3E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 xml:space="preserve">формирование эстетической культуры на основе российских традиционных духовных ценностей, приобщение к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lastRenderedPageBreak/>
        <w:t>лучшим образцам отечественного и мирового искусства;</w:t>
      </w:r>
    </w:p>
    <w:p w:rsidR="00D75B3E" w:rsidRPr="00D75B3E" w:rsidRDefault="00D75B3E" w:rsidP="00D75B3E">
      <w:pPr>
        <w:widowControl w:val="0"/>
        <w:numPr>
          <w:ilvl w:val="0"/>
          <w:numId w:val="8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>физическое воспитание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>,</w:t>
      </w: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 xml:space="preserve"> формирование культуры здорового образа жизни и эмоционального благополучия</w:t>
      </w:r>
      <w:r w:rsidRPr="00D75B3E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75B3E" w:rsidRPr="00D75B3E" w:rsidRDefault="00D75B3E" w:rsidP="00D75B3E">
      <w:pPr>
        <w:widowControl w:val="0"/>
        <w:numPr>
          <w:ilvl w:val="0"/>
          <w:numId w:val="8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>трудовое воспитание</w:t>
      </w:r>
      <w:r w:rsidRPr="00D75B3E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75B3E" w:rsidRPr="00D75B3E" w:rsidRDefault="00D75B3E" w:rsidP="00D75B3E">
      <w:pPr>
        <w:widowControl w:val="0"/>
        <w:numPr>
          <w:ilvl w:val="0"/>
          <w:numId w:val="8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>экологическое воспитание</w:t>
      </w:r>
      <w:r w:rsidRPr="00D75B3E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75B3E" w:rsidRPr="00D75B3E" w:rsidRDefault="00D75B3E" w:rsidP="00D75B3E">
      <w:pPr>
        <w:widowControl w:val="0"/>
        <w:numPr>
          <w:ilvl w:val="0"/>
          <w:numId w:val="8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D75B3E">
        <w:rPr>
          <w:rFonts w:ascii="Times New Roman" w:eastAsia="№Е" w:hAnsi="Times New Roman" w:cs="Times New Roman"/>
          <w:b/>
          <w:kern w:val="2"/>
          <w:sz w:val="28"/>
          <w:szCs w:val="20"/>
        </w:rPr>
        <w:t>ценности научного познания</w:t>
      </w:r>
      <w:r w:rsidRPr="00D75B3E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D75B3E">
        <w:rPr>
          <w:rFonts w:ascii="Times New Roman" w:eastAsia="№Е" w:hAnsi="Times New Roman" w:cs="Times New Roman"/>
          <w:kern w:val="2"/>
          <w:sz w:val="28"/>
          <w:szCs w:val="20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75B3E" w:rsidRPr="00D75B3E" w:rsidRDefault="00D75B3E" w:rsidP="00D7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B3E" w:rsidRPr="00D75B3E" w:rsidRDefault="00D75B3E" w:rsidP="00D7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B3E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D75B3E">
        <w:rPr>
          <w:rFonts w:ascii="Times New Roman" w:hAnsi="Times New Roman" w:cs="Times New Roman"/>
          <w:b/>
          <w:i/>
          <w:sz w:val="28"/>
          <w:szCs w:val="28"/>
        </w:rPr>
        <w:t>ориентиры</w:t>
      </w:r>
      <w:r w:rsidRPr="00D75B3E">
        <w:rPr>
          <w:rFonts w:ascii="Times New Roman" w:hAnsi="Times New Roman" w:cs="Times New Roman"/>
          <w:sz w:val="28"/>
          <w:szCs w:val="28"/>
        </w:rPr>
        <w:t>, соответствующие трем уровням общего образования.</w:t>
      </w:r>
    </w:p>
    <w:p w:rsidR="00D75B3E" w:rsidRPr="00D75B3E" w:rsidRDefault="00D75B3E" w:rsidP="00D75B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75B3E" w:rsidRPr="00D75B3E" w:rsidRDefault="00D75B3E" w:rsidP="00D75B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75B3E">
        <w:rPr>
          <w:rFonts w:ascii="Times New Roman" w:hAnsi="Times New Roman" w:cs="Times New Roman"/>
          <w:b/>
          <w:sz w:val="28"/>
        </w:rPr>
        <w:t xml:space="preserve">Целевые ориентиры результатов воспитания на уровне </w:t>
      </w:r>
    </w:p>
    <w:p w:rsidR="00D75B3E" w:rsidRPr="00D75B3E" w:rsidRDefault="00D75B3E" w:rsidP="00D75B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75B3E">
        <w:rPr>
          <w:rFonts w:ascii="Times New Roman" w:hAnsi="Times New Roman" w:cs="Times New Roman"/>
          <w:b/>
          <w:sz w:val="28"/>
        </w:rPr>
        <w:t>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D75B3E" w:rsidRDefault="00D75B3E" w:rsidP="004B01EE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75B3E">
              <w:rPr>
                <w:rFonts w:ascii="Times New Roman" w:hAnsi="Times New Roman" w:cs="Times New Roman"/>
                <w:b/>
                <w:sz w:val="25"/>
                <w:szCs w:val="25"/>
              </w:rPr>
              <w:t>Целевые ориентиры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D75B3E" w:rsidRDefault="00D75B3E" w:rsidP="004B01E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75B3E">
              <w:rPr>
                <w:rFonts w:ascii="Times New Roman" w:hAnsi="Times New Roman" w:cs="Times New Roman"/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D75B3E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  <w:r w:rsidR="00CC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  <w:r w:rsidR="00CC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гражданских символов (государственная символика России, своего </w:t>
            </w:r>
            <w:r w:rsidRPr="00B02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региона), праздников, мест почитания героев и защитников Отечества, проявляющий к ним уважение.</w:t>
            </w:r>
          </w:p>
          <w:p w:rsidR="00D75B3E" w:rsidRPr="00D75B3E" w:rsidRDefault="00D75B3E" w:rsidP="00D75B3E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 </w:t>
            </w: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B0266A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B0266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D75B3E" w:rsidRPr="00B0266A" w:rsidRDefault="00D75B3E" w:rsidP="00B0266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D75B3E" w:rsidRPr="00B0266A" w:rsidRDefault="00D75B3E" w:rsidP="00B0266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D75B3E" w:rsidRPr="00B0266A" w:rsidRDefault="00D75B3E" w:rsidP="00B0266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75B3E" w:rsidRPr="00B0266A" w:rsidRDefault="00D75B3E" w:rsidP="00B0266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75B3E" w:rsidRPr="00D75B3E" w:rsidTr="004B01E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D75B3E" w:rsidRPr="00D75B3E" w:rsidTr="004B01E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66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66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D75B3E" w:rsidRPr="00D75B3E" w:rsidTr="004B01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D75B3E" w:rsidRPr="00B0266A" w:rsidRDefault="00D75B3E" w:rsidP="004B01E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B0266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75B3E" w:rsidRDefault="00D75B3E" w:rsidP="00D75B3E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131A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131AA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задач</w:t>
      </w:r>
      <w:r w:rsidRPr="00A131A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>3) вовлекать школьников в кружки, секции, клубы, студии и иные  объединения, работающие по школьным программам внеурочной деятельности, реализовывать их воспитательные возможности;</w:t>
      </w: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 xml:space="preserve">5) инициировать и поддерживать ученическое самоуправление на уровне школы; </w:t>
      </w: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>6) поддерживать деятельность функционирующих на базе школы детских общественных объединений и организаций;</w:t>
      </w: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 xml:space="preserve">7) организовывать </w:t>
      </w:r>
      <w:proofErr w:type="spellStart"/>
      <w:r w:rsidRPr="00A131AA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A131AA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A131AA" w:rsidRPr="00A131AA" w:rsidRDefault="00A131AA" w:rsidP="00A131AA">
      <w:pPr>
        <w:spacing w:after="1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 xml:space="preserve">8)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A131AA" w:rsidRPr="00A131AA" w:rsidRDefault="00A131AA" w:rsidP="00A131AA">
      <w:pPr>
        <w:spacing w:after="1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>9) организовать работу с обучающимися и их родителями (законными представителями) по вопросам профилактики и безопасности;</w:t>
      </w:r>
    </w:p>
    <w:p w:rsidR="00A131AA" w:rsidRPr="00A131AA" w:rsidRDefault="00A131AA" w:rsidP="00A13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AA">
        <w:rPr>
          <w:rFonts w:ascii="Times New Roman" w:hAnsi="Times New Roman" w:cs="Times New Roman"/>
          <w:sz w:val="28"/>
          <w:szCs w:val="28"/>
        </w:rPr>
        <w:t>10) развивать предметно-эстетическую среду школы и реализовывать ее воспитательные возможности.</w:t>
      </w:r>
    </w:p>
    <w:p w:rsidR="00B0266A" w:rsidRPr="00B0266A" w:rsidRDefault="00B0266A" w:rsidP="00B0266A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0266A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A6BF5" w:rsidRPr="00AA6BF5" w:rsidRDefault="00AA6BF5" w:rsidP="00A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A6BF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3. ВИДЫ, ФОРМЫ И СОДЕРЖАНИЕ ВОСПИТАТЕЛЬНОЙ ДЕЯТЕЛЬНОСТИ С УЧЕТОМ СПЕЦИФИКИ ШКОЛЫ, ИНТЕРЕСОВ СУБЪЕКТОВ ВОСПИТАНИЯ, ТЕМАТИКИ МОДУЛЕЙ </w:t>
      </w:r>
    </w:p>
    <w:p w:rsidR="00AA6BF5" w:rsidRPr="00AA6BF5" w:rsidRDefault="00AA6BF5" w:rsidP="00AA6BF5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AA6BF5" w:rsidRDefault="00AA6BF5" w:rsidP="00AA6BF5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AA6BF5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Практическая реализация цели и задач воспитания осуществляется в рамках направлений воспитательной работы школы. </w:t>
      </w:r>
    </w:p>
    <w:p w:rsidR="00AA6BF5" w:rsidRPr="00AA6BF5" w:rsidRDefault="00AA6BF5" w:rsidP="00AA6BF5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AA6BF5" w:rsidRPr="00AA6BF5" w:rsidRDefault="00AA6BF5" w:rsidP="00AA6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1" w:name="_Toc73353001"/>
      <w:r w:rsidRPr="00AA6BF5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lastRenderedPageBreak/>
        <w:t>3.1. Модуль «Ключевые общешкольные дела»</w:t>
      </w:r>
      <w:bookmarkEnd w:id="1"/>
    </w:p>
    <w:p w:rsidR="00AA6BF5" w:rsidRPr="00AA6BF5" w:rsidRDefault="00AA6BF5" w:rsidP="00AA6BF5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AA6BF5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AA6BF5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AA6BF5" w:rsidRPr="00AA6BF5" w:rsidRDefault="00AA6BF5" w:rsidP="00AA6BF5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Для этого в МБОУ </w:t>
      </w:r>
      <w:proofErr w:type="spellStart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Краснооктябрьская</w:t>
      </w:r>
      <w:proofErr w:type="spellEnd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школа используются следующие формы работы. </w:t>
      </w:r>
    </w:p>
    <w:p w:rsidR="00AA6BF5" w:rsidRPr="00AA6BF5" w:rsidRDefault="00AA6BF5" w:rsidP="00AA6BF5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AA6BF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AA6BF5" w:rsidRPr="00AA6BF5" w:rsidRDefault="00AA6BF5" w:rsidP="00AA6BF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A6BF5" w:rsidRDefault="00AA6BF5" w:rsidP="00AA6BF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патриотические акции «Знамя Победы», «Бессмертный полк», «Георгиевская ленточка», «Окна Победы», «Письмо Победы», «Сирень Победы», «Наследники Победы», «Путь Победы», «Свеча Памяти», Всероссийская неделя детской и юношеской книги, «Космос – это мы», «Всероссийская акция ко дню воссоединения Крыма с Россией», Международный день родного языка;</w:t>
      </w:r>
      <w:proofErr w:type="gramEnd"/>
    </w:p>
    <w:p w:rsidR="00897DCB" w:rsidRPr="00897DCB" w:rsidRDefault="00897DCB" w:rsidP="00897DCB">
      <w:pPr>
        <w:pStyle w:val="a3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98541D">
        <w:rPr>
          <w:rFonts w:ascii="Times New Roman" w:eastAsia="Times New Roman"/>
          <w:sz w:val="28"/>
          <w:szCs w:val="28"/>
          <w:lang w:eastAsia="ru-RU"/>
        </w:rPr>
        <w:t>еженедельная организационная линейка. Церемониал поднятия (спуска), установки (выноса) Государственного флага РФ, исполнение Гимна РФ.</w:t>
      </w:r>
    </w:p>
    <w:p w:rsidR="00AA6BF5" w:rsidRPr="00AA6BF5" w:rsidRDefault="00AA6BF5" w:rsidP="00AA6BF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социокультурные проекты  и акции, ежегодные совместно разрабатываемые и реализуемые школьниками и педагогами, ориентированные на преобразование окружающего школу социума: социальный проект «Спешите делать добрые дела», «Память поколений», реализация  долгосрочного социального проекта духовно-нравственной направленности «Мы будем помнить», реализация социального проекта экологической, трудовой направленности: участие обучающихся в экологических субботниках на территории </w:t>
      </w:r>
      <w:proofErr w:type="spellStart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proofErr w:type="gramStart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.М</w:t>
      </w:r>
      <w:proofErr w:type="gramEnd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аньково</w:t>
      </w:r>
      <w:proofErr w:type="spellEnd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AA6BF5" w:rsidRPr="00AA6BF5" w:rsidRDefault="00AA6BF5" w:rsidP="00AA6BF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социальных профилактических акций по предотвращению детского дорожно-транспортного травматизма на территории села;</w:t>
      </w:r>
    </w:p>
    <w:p w:rsidR="00AA6BF5" w:rsidRPr="00AA6BF5" w:rsidRDefault="00AA6BF5" w:rsidP="00AA6BF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уход за  обелиском односельчанам, погибшим в годы Великой Отечественной войны, уборку могил мирных жителей  в лесу </w:t>
      </w:r>
      <w:proofErr w:type="spellStart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Бурневщина</w:t>
      </w:r>
      <w:proofErr w:type="spellEnd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A6BF5" w:rsidRPr="00AA6BF5" w:rsidRDefault="00AA6BF5" w:rsidP="00AA6BF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праздники, концерты,  проводимые для жителей д. </w:t>
      </w:r>
      <w:proofErr w:type="spellStart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Маньково</w:t>
      </w:r>
      <w:proofErr w:type="spellEnd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Краснинского</w:t>
      </w:r>
      <w:proofErr w:type="spellEnd"/>
      <w:r w:rsidRPr="00AA6B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района, организуемые совместно с социальными партнерами и семьями обучающихся, способствующие развитию творческих и организаторских способностей школьников. </w:t>
      </w:r>
      <w:proofErr w:type="gramEnd"/>
    </w:p>
    <w:p w:rsidR="00897DCB" w:rsidRPr="00897DCB" w:rsidRDefault="00897DCB" w:rsidP="00897DCB">
      <w:pPr>
        <w:pStyle w:val="a3"/>
        <w:widowControl w:val="0"/>
        <w:tabs>
          <w:tab w:val="left" w:pos="0"/>
          <w:tab w:val="left" w:pos="851"/>
        </w:tabs>
        <w:autoSpaceDE w:val="0"/>
        <w:ind w:left="720"/>
        <w:rPr>
          <w:rFonts w:ascii="Times New Roman"/>
          <w:b/>
          <w:bCs/>
          <w:iCs/>
          <w:sz w:val="28"/>
          <w:szCs w:val="28"/>
          <w:lang w:eastAsia="ko-KR"/>
        </w:rPr>
      </w:pPr>
      <w:r w:rsidRPr="00897DCB">
        <w:rPr>
          <w:rFonts w:ascii="Times New Roman" w:eastAsia="Times New Roman"/>
          <w:b/>
          <w:bCs/>
          <w:i/>
          <w:iCs/>
          <w:sz w:val="28"/>
          <w:szCs w:val="28"/>
          <w:lang w:eastAsia="ko-KR"/>
        </w:rPr>
        <w:t>На уровне классов:</w:t>
      </w:r>
      <w:r w:rsidRPr="00897DCB">
        <w:rPr>
          <w:rFonts w:ascii="Times New Roman"/>
          <w:b/>
          <w:bCs/>
          <w:iCs/>
          <w:sz w:val="28"/>
          <w:szCs w:val="28"/>
          <w:lang w:eastAsia="ko-KR"/>
        </w:rPr>
        <w:t xml:space="preserve"> </w:t>
      </w:r>
    </w:p>
    <w:p w:rsidR="00897DCB" w:rsidRPr="0098541D" w:rsidRDefault="00897DCB" w:rsidP="00897DCB">
      <w:pPr>
        <w:pStyle w:val="a3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98541D">
        <w:rPr>
          <w:rFonts w:ascii="Times New Roman" w:eastAsia="Times New Roman"/>
          <w:sz w:val="28"/>
          <w:szCs w:val="28"/>
          <w:lang w:eastAsia="ru-RU"/>
        </w:rPr>
        <w:t xml:space="preserve">цикл внеурочных занятий «Разговоры о </w:t>
      </w:r>
      <w:proofErr w:type="gramStart"/>
      <w:r w:rsidRPr="0098541D">
        <w:rPr>
          <w:rFonts w:ascii="Times New Roman" w:eastAsia="Times New Roman"/>
          <w:sz w:val="28"/>
          <w:szCs w:val="28"/>
          <w:lang w:eastAsia="ru-RU"/>
        </w:rPr>
        <w:t>важном</w:t>
      </w:r>
      <w:proofErr w:type="gramEnd"/>
      <w:r w:rsidRPr="0098541D">
        <w:rPr>
          <w:rFonts w:ascii="Times New Roman" w:eastAsia="Times New Roman"/>
          <w:sz w:val="28"/>
          <w:szCs w:val="28"/>
          <w:lang w:eastAsia="ru-RU"/>
        </w:rPr>
        <w:t>»;</w:t>
      </w:r>
    </w:p>
    <w:p w:rsidR="00897DCB" w:rsidRPr="001B0BDF" w:rsidRDefault="00897DCB" w:rsidP="00897DC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участие обучающихся всех классов в реализации общешкольных ключевых дел; </w:t>
      </w:r>
    </w:p>
    <w:p w:rsidR="00897DCB" w:rsidRPr="001B0BDF" w:rsidRDefault="00897DCB" w:rsidP="00897DC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897DCB" w:rsidRPr="001B0BDF" w:rsidRDefault="00897DCB" w:rsidP="00897DCB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На индивидуальном уровне: </w:t>
      </w:r>
    </w:p>
    <w:p w:rsidR="00897DCB" w:rsidRPr="001B0BDF" w:rsidRDefault="00897DCB" w:rsidP="00897DC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вовлечение по возможности каждого ребенка в ключевые дела;</w:t>
      </w:r>
    </w:p>
    <w:p w:rsidR="00897DCB" w:rsidRPr="001B0BDF" w:rsidRDefault="00897DCB" w:rsidP="00897DC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897DCB" w:rsidRPr="001B0BDF" w:rsidRDefault="00897DCB" w:rsidP="00897DC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наблюдение за поведением и  отношением ребенка в подготовке и реализации ключевых дел;</w:t>
      </w:r>
    </w:p>
    <w:p w:rsidR="00897DCB" w:rsidRPr="001B0BDF" w:rsidRDefault="00897DCB" w:rsidP="00897DCB">
      <w:pPr>
        <w:pStyle w:val="a3"/>
        <w:widowControl w:val="0"/>
        <w:tabs>
          <w:tab w:val="left" w:pos="1714"/>
        </w:tabs>
        <w:autoSpaceDE w:val="0"/>
        <w:autoSpaceDN w:val="0"/>
        <w:spacing w:line="276" w:lineRule="auto"/>
        <w:ind w:left="567" w:right="103"/>
        <w:rPr>
          <w:rFonts w:ascii="Times New Roman"/>
          <w:sz w:val="28"/>
          <w:szCs w:val="28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- </w:t>
      </w:r>
      <w:r w:rsidRPr="001B0BDF">
        <w:rPr>
          <w:rFonts w:ascii="Times New Roman"/>
          <w:sz w:val="28"/>
          <w:szCs w:val="28"/>
        </w:rPr>
        <w:t>при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необходимости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коррекция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поведения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ребенка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через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частные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беседы с ним, через включение его в совместную работу с другими детьми,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которые могли бы стать хорошим примером для ребенка, через предложение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взять в следующем ключевом деле на себя роль ответственного за тот или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иной</w:t>
      </w:r>
      <w:r w:rsidRPr="001B0BDF">
        <w:rPr>
          <w:rFonts w:ascii="Times New Roman"/>
          <w:spacing w:val="-4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фрагмент</w:t>
      </w:r>
      <w:r w:rsidRPr="001B0BDF">
        <w:rPr>
          <w:rFonts w:ascii="Times New Roman"/>
          <w:spacing w:val="-4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общей</w:t>
      </w:r>
      <w:r w:rsidRPr="001B0BDF">
        <w:rPr>
          <w:rFonts w:ascii="Times New Roman"/>
          <w:spacing w:val="3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работы.</w:t>
      </w:r>
    </w:p>
    <w:p w:rsidR="00897DCB" w:rsidRPr="00897DCB" w:rsidRDefault="00897DCB" w:rsidP="00897D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2" w:name="_Toc73353002"/>
      <w:r w:rsidRPr="00897DCB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3.2. Модуль «Классное руководство»</w:t>
      </w:r>
      <w:bookmarkEnd w:id="2"/>
    </w:p>
    <w:p w:rsidR="00897DCB" w:rsidRPr="00897DCB" w:rsidRDefault="00897DCB" w:rsidP="00897DCB">
      <w:pPr>
        <w:spacing w:after="0"/>
        <w:ind w:right="-1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7DCB">
        <w:rPr>
          <w:rFonts w:ascii="Times New Roman" w:eastAsia="Calibri" w:hAnsi="Times New Roman" w:cs="Times New Roman"/>
          <w:sz w:val="28"/>
          <w:szCs w:val="28"/>
        </w:rPr>
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</w:t>
      </w:r>
      <w:r w:rsidRPr="00897DC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123B8" w:rsidRPr="006123B8" w:rsidRDefault="006123B8" w:rsidP="006123B8">
      <w:pPr>
        <w:spacing w:after="0"/>
        <w:ind w:right="-1" w:firstLine="708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6123B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6123B8" w:rsidRPr="006123B8" w:rsidRDefault="006123B8" w:rsidP="006123B8">
      <w:pPr>
        <w:widowControl w:val="0"/>
        <w:tabs>
          <w:tab w:val="left" w:pos="2462"/>
          <w:tab w:val="left" w:pos="2463"/>
        </w:tabs>
        <w:autoSpaceDE w:val="0"/>
        <w:autoSpaceDN w:val="0"/>
        <w:spacing w:after="0"/>
        <w:ind w:right="1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3B8">
        <w:rPr>
          <w:rFonts w:ascii="Times New Roman" w:hAnsi="Times New Roman" w:cs="Times New Roman"/>
          <w:sz w:val="28"/>
          <w:szCs w:val="28"/>
        </w:rPr>
        <w:t>В</w:t>
      </w:r>
      <w:r w:rsidRPr="006123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основе</w:t>
      </w:r>
      <w:r w:rsidRPr="006123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успешной</w:t>
      </w:r>
      <w:r w:rsidRPr="006123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деятельности</w:t>
      </w:r>
      <w:r w:rsidRPr="006123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классного</w:t>
      </w:r>
      <w:r w:rsidRPr="006123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руководителя</w:t>
      </w:r>
      <w:r w:rsidRPr="006123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лежит изучение коллектива класса, определение состояния и перспектив его</w:t>
      </w:r>
      <w:r w:rsidRPr="006123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развития.</w:t>
      </w:r>
      <w:r w:rsidRPr="006123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Основными</w:t>
      </w:r>
      <w:r w:rsidRPr="006123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инструментами</w:t>
      </w:r>
      <w:r w:rsidRPr="006123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данного</w:t>
      </w:r>
      <w:r w:rsidRPr="006123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направления</w:t>
      </w:r>
      <w:r w:rsidRPr="006123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работы</w:t>
      </w:r>
      <w:r w:rsidRPr="006123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23B8">
        <w:rPr>
          <w:rFonts w:ascii="Times New Roman" w:hAnsi="Times New Roman" w:cs="Times New Roman"/>
          <w:sz w:val="28"/>
          <w:szCs w:val="28"/>
        </w:rPr>
        <w:t>являются:</w:t>
      </w:r>
      <w:r w:rsidRPr="006123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23B8" w:rsidRPr="006123B8" w:rsidRDefault="006123B8" w:rsidP="006123B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123B8" w:rsidRPr="006123B8" w:rsidRDefault="006123B8" w:rsidP="006123B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>наблюдение, осуществляемое в ходе учебной деятельности обучающихся, при проведении воспитательных мероприятий;</w:t>
      </w:r>
    </w:p>
    <w:p w:rsidR="006123B8" w:rsidRPr="006123B8" w:rsidRDefault="006123B8" w:rsidP="006123B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lastRenderedPageBreak/>
        <w:t>анализ социального паспорта класса, где фиксируется информация о семьях, состоянии здоровья, организации свободного времени обучающихся;</w:t>
      </w:r>
    </w:p>
    <w:p w:rsidR="006123B8" w:rsidRDefault="006123B8" w:rsidP="006123B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</w:t>
      </w:r>
      <w:r w:rsidRPr="006123B8">
        <w:rPr>
          <w:rFonts w:ascii="Times New Roman" w:eastAsia="Calibri" w:hAnsi="Times New Roman" w:cs="Times New Roman"/>
          <w:sz w:val="28"/>
          <w:szCs w:val="28"/>
        </w:rPr>
        <w:t xml:space="preserve"> отношения к личности ребенка, поддержки активной позиции каждого ребенка в  беседе, предоставления школьникам возможности обсуждения и </w:t>
      </w: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принятия решений по обсуждаемой проблеме, создания благоприятной среды для общения;</w:t>
      </w:r>
    </w:p>
    <w:p w:rsidR="006123B8" w:rsidRDefault="006123B8" w:rsidP="006123B8">
      <w:pPr>
        <w:pStyle w:val="a3"/>
        <w:numPr>
          <w:ilvl w:val="0"/>
          <w:numId w:val="2"/>
        </w:numPr>
        <w:ind w:left="1276"/>
        <w:rPr>
          <w:rFonts w:ascii="Times New Roman" w:eastAsia="Times New Roman"/>
          <w:sz w:val="28"/>
          <w:szCs w:val="28"/>
          <w:lang w:eastAsia="ko-KR"/>
        </w:rPr>
      </w:pPr>
      <w:proofErr w:type="gramStart"/>
      <w:r w:rsidRPr="006123B8">
        <w:rPr>
          <w:rFonts w:ascii="Times New Roman" w:eastAsia="Times New Roman"/>
          <w:sz w:val="28"/>
          <w:szCs w:val="28"/>
          <w:lang w:eastAsia="ko-KR"/>
        </w:rPr>
        <w:t xml:space="preserve">проведение еженедельных информационно-просветительских занятий патриотической, нравственной и экологической направленности «Разговоры о важном»: обсуждение событий, происходящих в школе, в районе, в регионе, в стране; </w:t>
      </w:r>
      <w:proofErr w:type="gramEnd"/>
    </w:p>
    <w:p w:rsidR="003229B8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eastAsia="Times New Roman"/>
          <w:sz w:val="28"/>
          <w:szCs w:val="28"/>
          <w:lang w:eastAsia="ko-KR"/>
        </w:rPr>
      </w:pPr>
      <w:r>
        <w:rPr>
          <w:rFonts w:ascii="Times New Roman"/>
          <w:sz w:val="28"/>
          <w:szCs w:val="28"/>
        </w:rPr>
        <w:t xml:space="preserve">       </w:t>
      </w:r>
      <w:r w:rsidRPr="001639D5">
        <w:rPr>
          <w:rFonts w:ascii="Times New Roman"/>
          <w:sz w:val="28"/>
          <w:szCs w:val="28"/>
        </w:rPr>
        <w:t>формирование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6123B8" w:rsidRPr="003229B8" w:rsidRDefault="006123B8" w:rsidP="003229B8">
      <w:pPr>
        <w:pStyle w:val="a3"/>
        <w:numPr>
          <w:ilvl w:val="0"/>
          <w:numId w:val="2"/>
        </w:numPr>
        <w:ind w:left="1276"/>
        <w:rPr>
          <w:rFonts w:ascii="Times New Roman" w:eastAsia="Times New Roman"/>
          <w:sz w:val="28"/>
          <w:szCs w:val="28"/>
          <w:lang w:eastAsia="ko-KR"/>
        </w:rPr>
      </w:pPr>
      <w:proofErr w:type="gramStart"/>
      <w:r w:rsidRPr="003229B8">
        <w:rPr>
          <w:rFonts w:ascii="Times New Roman" w:eastAsia="Times New Roman"/>
          <w:sz w:val="28"/>
          <w:szCs w:val="28"/>
          <w:lang w:eastAsia="ko-KR"/>
        </w:rPr>
        <w:t xml:space="preserve">сплочение коллектива класса через: игры на сплочение и </w:t>
      </w:r>
      <w:proofErr w:type="spellStart"/>
      <w:r w:rsidRPr="003229B8">
        <w:rPr>
          <w:rFonts w:ascii="Times New Roman" w:eastAsia="Times New Roman"/>
          <w:sz w:val="28"/>
          <w:szCs w:val="28"/>
          <w:lang w:eastAsia="ko-KR"/>
        </w:rPr>
        <w:t>командообразование</w:t>
      </w:r>
      <w:proofErr w:type="spellEnd"/>
      <w:r w:rsidRPr="003229B8">
        <w:rPr>
          <w:rFonts w:ascii="Times New Roman" w:eastAsia="Times New Roman"/>
          <w:sz w:val="28"/>
          <w:szCs w:val="28"/>
          <w:lang w:eastAsia="ko-KR"/>
        </w:rPr>
        <w:t xml:space="preserve">;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3229B8">
        <w:rPr>
          <w:rFonts w:ascii="Times New Roman" w:eastAsia="Times New Roman"/>
          <w:sz w:val="28"/>
          <w:szCs w:val="28"/>
          <w:lang w:eastAsia="ko-KR"/>
        </w:rPr>
        <w:t>микрогруппами</w:t>
      </w:r>
      <w:proofErr w:type="spellEnd"/>
      <w:r w:rsidRPr="003229B8">
        <w:rPr>
          <w:rFonts w:ascii="Times New Roman" w:eastAsia="Times New Roman"/>
          <w:sz w:val="28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3229B8">
        <w:rPr>
          <w:rFonts w:ascii="Times New Roman" w:eastAsia="Times New Roman"/>
          <w:sz w:val="28"/>
          <w:szCs w:val="28"/>
          <w:lang w:eastAsia="ko-KR"/>
        </w:rPr>
        <w:t>внутриклассные</w:t>
      </w:r>
      <w:proofErr w:type="spellEnd"/>
      <w:r w:rsidRPr="003229B8">
        <w:rPr>
          <w:rFonts w:ascii="Times New Roman" w:eastAsia="Times New Roman"/>
          <w:sz w:val="28"/>
          <w:szCs w:val="28"/>
          <w:lang w:eastAsia="ko-KR"/>
        </w:rPr>
        <w:t xml:space="preserve"> «огоньки»,  дающие каждому школьнику возможность рефлексии собственного участия в жизни класса. </w:t>
      </w:r>
      <w:proofErr w:type="gramEnd"/>
    </w:p>
    <w:p w:rsidR="006123B8" w:rsidRPr="006123B8" w:rsidRDefault="006123B8" w:rsidP="006123B8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3229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нтерактивные ролевые и интеллектуальные игры, викторины, защита творческих проектов, кинопоказы с последующим обсуждением, творческие выступления – поздравления, операция «Забота».</w:t>
      </w:r>
    </w:p>
    <w:p w:rsidR="006123B8" w:rsidRPr="006123B8" w:rsidRDefault="006123B8" w:rsidP="006123B8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6123B8" w:rsidRPr="006123B8" w:rsidRDefault="006123B8" w:rsidP="006123B8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экологические и трудовые десанты и другое позволяют каждому, с одной стороны, проявить себя, с другой – почувствовать себя частью команды.</w:t>
      </w:r>
    </w:p>
    <w:p w:rsidR="006123B8" w:rsidRPr="006123B8" w:rsidRDefault="006123B8" w:rsidP="006123B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проведение инструктажей с </w:t>
      </w:r>
      <w:proofErr w:type="gramStart"/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 безопасному поведению в школе, дома, в социуме по охране жизни и технике безопасности при различных видах деятельности. </w:t>
      </w:r>
    </w:p>
    <w:p w:rsidR="006123B8" w:rsidRPr="006123B8" w:rsidRDefault="006123B8" w:rsidP="006123B8">
      <w:pPr>
        <w:widowControl w:val="0"/>
        <w:wordWrap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3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ходе планирования воспитательных мероприятий классный руководитель учитывает особенности класса, интересы, способности и мнения обучающихся, а также запросы родителей.</w:t>
      </w:r>
    </w:p>
    <w:p w:rsidR="003229B8" w:rsidRDefault="003229B8" w:rsidP="003229B8">
      <w:pPr>
        <w:spacing w:after="0"/>
        <w:ind w:right="-1" w:firstLine="708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</w:p>
    <w:p w:rsidR="003229B8" w:rsidRPr="003229B8" w:rsidRDefault="003229B8" w:rsidP="003229B8">
      <w:pPr>
        <w:spacing w:after="0"/>
        <w:ind w:right="-1" w:firstLine="708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3229B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lastRenderedPageBreak/>
        <w:t>Индивидуаль</w:t>
      </w:r>
      <w:r w:rsidRPr="003229B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ная</w:t>
      </w:r>
      <w:r w:rsidRPr="003229B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работ</w:t>
      </w:r>
      <w:r w:rsidRPr="003229B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а</w:t>
      </w:r>
      <w:r w:rsidRPr="003229B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с учащимися</w:t>
      </w:r>
      <w:r w:rsidRPr="003229B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:</w:t>
      </w:r>
    </w:p>
    <w:p w:rsidR="003229B8" w:rsidRPr="003229B8" w:rsidRDefault="003229B8" w:rsidP="003229B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29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3229B8" w:rsidRPr="003229B8" w:rsidRDefault="003229B8" w:rsidP="003229B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29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поддержка ребенка в решении важных для него жизненных проблем (налаживания взаимоотношений с одноклассниками или учителями,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229B8" w:rsidRPr="003229B8" w:rsidRDefault="003229B8" w:rsidP="003229B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29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229B8" w:rsidRPr="003229B8" w:rsidRDefault="003229B8" w:rsidP="003229B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29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общения, через предложение взять на себя ответственность за то или иное поручение в классе.</w:t>
      </w:r>
    </w:p>
    <w:p w:rsidR="003229B8" w:rsidRPr="001B0BDF" w:rsidRDefault="003229B8" w:rsidP="003229B8">
      <w:pPr>
        <w:tabs>
          <w:tab w:val="left" w:pos="851"/>
          <w:tab w:val="left" w:pos="1310"/>
        </w:tabs>
        <w:spacing w:after="0"/>
        <w:ind w:left="567" w:right="175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val="x-none" w:eastAsia="x-none"/>
        </w:rPr>
      </w:pPr>
      <w:r w:rsidRPr="001B0BDF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учителями, преподающими в классе: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регулярные консультации классного руководителя с                                   учителями-предметниками, с социальным педагогом, с психологом,                      направленные на формирование единства мнений и требований педагогов по      ключевым вопросам воспитания, на предупреждение и разрешение конфликтов между учителями и учащимися;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проведение мини-педсоветов, заседаний Совета профилактики, направленных на решение конкретных проблем класса и интеграцию воспитательных влияний на школьников;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привлечение учителей к участию во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внутриклассных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1B0BDF">
        <w:rPr>
          <w:rFonts w:ascii="Times New Roman" w:eastAsia="Times New Roman"/>
          <w:sz w:val="28"/>
          <w:szCs w:val="28"/>
          <w:lang w:eastAsia="ko-KR"/>
        </w:rPr>
        <w:t>от</w:t>
      </w:r>
      <w:proofErr w:type="gram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учебной, обстановке;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</w:t>
      </w:r>
    </w:p>
    <w:p w:rsidR="003229B8" w:rsidRPr="001B0BDF" w:rsidRDefault="003229B8" w:rsidP="003229B8">
      <w:pPr>
        <w:tabs>
          <w:tab w:val="left" w:pos="851"/>
          <w:tab w:val="left" w:pos="1310"/>
        </w:tabs>
        <w:spacing w:after="0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</w:pPr>
      <w:r w:rsidRPr="001B0BDF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lastRenderedPageBreak/>
        <w:t>Работа с родителями учащихся или их законными представителями: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привлечение членов семей школьников к организации и проведению дел класса;</w:t>
      </w:r>
    </w:p>
    <w:p w:rsidR="003229B8" w:rsidRPr="001B0BDF" w:rsidRDefault="003229B8" w:rsidP="003229B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организация на базе класса семейных праздников, конкурсов, соревнований, направленных на сплочение семьи и школы.</w:t>
      </w:r>
    </w:p>
    <w:p w:rsidR="00912AAD" w:rsidRDefault="00912AAD" w:rsidP="00912AAD">
      <w:pPr>
        <w:pStyle w:val="2"/>
        <w:ind w:left="720"/>
        <w:rPr>
          <w:rFonts w:ascii="Times New Roman" w:hAnsi="Times New Roman" w:cs="Times New Roman"/>
          <w:iCs/>
          <w:color w:val="auto"/>
          <w:w w:val="0"/>
          <w:kern w:val="2"/>
          <w:sz w:val="28"/>
          <w:szCs w:val="28"/>
          <w:lang w:eastAsia="ko-KR"/>
        </w:rPr>
      </w:pPr>
      <w:bookmarkStart w:id="3" w:name="_Toc73353003"/>
      <w:r w:rsidRPr="00912AAD">
        <w:rPr>
          <w:rFonts w:ascii="Times New Roman" w:hAnsi="Times New Roman" w:cs="Times New Roman"/>
          <w:iCs/>
          <w:color w:val="auto"/>
          <w:w w:val="0"/>
          <w:kern w:val="2"/>
          <w:sz w:val="28"/>
          <w:szCs w:val="28"/>
          <w:lang w:eastAsia="ko-KR"/>
        </w:rPr>
        <w:t>Модуль 3.3. «Курсы внеурочной деятельности»</w:t>
      </w:r>
      <w:bookmarkEnd w:id="3"/>
    </w:p>
    <w:p w:rsidR="00912AAD" w:rsidRPr="00912AAD" w:rsidRDefault="00912AAD" w:rsidP="00912AAD">
      <w:pPr>
        <w:widowControl w:val="0"/>
        <w:wordWrap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вовлечение школьников в интересную и полезную для них деятельность, которая предоставит им возможность </w:t>
      </w:r>
      <w:proofErr w:type="spellStart"/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12AAD" w:rsidRPr="001B0BDF" w:rsidRDefault="00912AAD" w:rsidP="00912AAD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>формирование в творческих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12AAD" w:rsidRPr="001B0BDF" w:rsidRDefault="00912AAD" w:rsidP="00912AAD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912AAD" w:rsidRPr="001B0BDF" w:rsidRDefault="00912AAD" w:rsidP="00912AAD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12AAD" w:rsidRPr="001B0BDF" w:rsidRDefault="00912AAD" w:rsidP="00912AAD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поощрение педагогами детских инициатив и детского самоуправления. </w:t>
      </w:r>
    </w:p>
    <w:p w:rsidR="00912AAD" w:rsidRPr="001B0BDF" w:rsidRDefault="00912AAD" w:rsidP="00912AAD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1B0BD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.</w:t>
      </w:r>
    </w:p>
    <w:p w:rsidR="00912AAD" w:rsidRPr="00912AAD" w:rsidRDefault="00912AAD" w:rsidP="00912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Направления, рекомендуемые для всех обучающихся:</w:t>
      </w:r>
    </w:p>
    <w:p w:rsidR="00912AAD" w:rsidRPr="00912AAD" w:rsidRDefault="00912AAD" w:rsidP="00912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12AAD" w:rsidRPr="00912AAD" w:rsidRDefault="00912AAD" w:rsidP="00912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по формированию функциональной грамотности </w:t>
      </w:r>
      <w:proofErr w:type="gramStart"/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2AAD" w:rsidRPr="00912AAD" w:rsidRDefault="00912AAD" w:rsidP="00912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занятия, направленные на удовлетворение </w:t>
      </w:r>
      <w:proofErr w:type="spellStart"/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 потребностей обучающихся.</w:t>
      </w:r>
    </w:p>
    <w:p w:rsidR="00912AAD" w:rsidRPr="00912AAD" w:rsidRDefault="00912AAD" w:rsidP="00912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Направления вариативной части:</w:t>
      </w:r>
    </w:p>
    <w:p w:rsidR="00912AAD" w:rsidRPr="00912AAD" w:rsidRDefault="00912AAD" w:rsidP="00912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занятия, связанные с реализацией особых интеллектуальных и социокультурных потребностей обучающихся;</w:t>
      </w:r>
    </w:p>
    <w:p w:rsidR="00912AAD" w:rsidRPr="00912AAD" w:rsidRDefault="00912AAD" w:rsidP="00912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занятия, направленные на удовлетворение интересов и </w:t>
      </w:r>
      <w:proofErr w:type="gramStart"/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 и физическом развитии, помощь в самореализации, раскрытии и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талантов;</w:t>
      </w:r>
    </w:p>
    <w:p w:rsidR="00912AAD" w:rsidRPr="00912AAD" w:rsidRDefault="00912AAD" w:rsidP="00912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912AAD" w:rsidRPr="00912AAD" w:rsidRDefault="00912AAD" w:rsidP="00912A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4" w:name="_Toc73353004"/>
      <w:r w:rsidRPr="00912AAD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3.4. Модуль «Школьный урок»</w:t>
      </w:r>
      <w:bookmarkEnd w:id="4"/>
    </w:p>
    <w:p w:rsidR="00912AAD" w:rsidRPr="00912AAD" w:rsidRDefault="00912AAD" w:rsidP="00912AAD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Образование личности должно быть сориентировано не только на усвоение определенной суммы знаний, но и развитие самостоятельности, личной ответственности, созидательных способностей и качеств обучающихся, позволяющих им учиться, действовать и эффективно трудиться в современных экономических условиях. И отсюда высвечивается роль урока как элемента воспитательной системы.</w:t>
      </w:r>
    </w:p>
    <w:p w:rsidR="00912AAD" w:rsidRPr="00912AAD" w:rsidRDefault="00912AAD" w:rsidP="00912AAD">
      <w:pPr>
        <w:widowControl w:val="0"/>
        <w:wordWrap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образование личности должно быть сориентировано не только на усвоение определенной суммы знаний, но и на развитие самостоятельности, личной ответственности, созидательных способностей и качеств обучающихся, позволяющих им учиться, действовать и эффективно трудиться в современных экономических условиях. И отсюда высвечивается роль урока как элемента воспитательной системы.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</w:t>
      </w:r>
      <w:proofErr w:type="spellStart"/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социальн</w:t>
      </w:r>
      <w:proofErr w:type="spellEnd"/>
      <w:r w:rsidRPr="00912AAD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 </w:t>
      </w: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12AAD" w:rsidRP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12AAD" w:rsidRDefault="00912AAD" w:rsidP="00912AAD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912AA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инициирование и поддержка исследовательской деятельности школьников,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12AAD" w:rsidRPr="0098541D" w:rsidRDefault="00912AAD" w:rsidP="00912AAD">
      <w:pPr>
        <w:pStyle w:val="a3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98541D">
        <w:rPr>
          <w:rFonts w:ascii="Times New Roman"/>
          <w:sz w:val="28"/>
          <w:szCs w:val="28"/>
        </w:rPr>
        <w:lastRenderedPageBreak/>
        <w:t>еженедельное (понедельник, 1-й урок) совместное прослушивание обучающимися и учителем Государственного гимна РФ, способствующее формированию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РФ);</w:t>
      </w:r>
    </w:p>
    <w:p w:rsidR="00912AAD" w:rsidRPr="0098541D" w:rsidRDefault="00912AAD" w:rsidP="00912AAD">
      <w:pPr>
        <w:pStyle w:val="a3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98541D">
        <w:rPr>
          <w:rFonts w:ascii="Times New Roman"/>
          <w:sz w:val="28"/>
          <w:szCs w:val="28"/>
        </w:rPr>
        <w:t>обязательное включение темы государственной символики РФ в содержание уроков.</w:t>
      </w:r>
    </w:p>
    <w:p w:rsidR="00CD5305" w:rsidRPr="0098541D" w:rsidRDefault="00CD5305" w:rsidP="00CD5305">
      <w:pPr>
        <w:tabs>
          <w:tab w:val="left" w:pos="567"/>
          <w:tab w:val="left" w:pos="851"/>
        </w:tabs>
        <w:spacing w:after="0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98541D">
        <w:rPr>
          <w:rFonts w:ascii="Times New Roman" w:hAnsi="Times New Roman" w:cs="Times New Roman"/>
          <w:b/>
          <w:bCs/>
          <w:sz w:val="28"/>
          <w:szCs w:val="28"/>
        </w:rPr>
        <w:t>Отбор воспитывающего содержания урока:</w:t>
      </w:r>
    </w:p>
    <w:p w:rsidR="00CD5305" w:rsidRPr="0098541D" w:rsidRDefault="00CD5305" w:rsidP="00CD5305">
      <w:pPr>
        <w:pStyle w:val="a3"/>
        <w:tabs>
          <w:tab w:val="left" w:pos="709"/>
          <w:tab w:val="left" w:pos="851"/>
        </w:tabs>
        <w:spacing w:line="276" w:lineRule="auto"/>
        <w:ind w:left="720" w:right="-57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 </w:t>
      </w:r>
      <w:r w:rsidRPr="0098541D">
        <w:rPr>
          <w:rFonts w:ascii="Times New Roman"/>
          <w:sz w:val="28"/>
          <w:szCs w:val="28"/>
        </w:rPr>
        <w:t>включение в урок воспитывающей информации, организация работы с ней, побуждение к обсуждению, высказыванию мнений, формулировке собственного отношения к ней;</w:t>
      </w:r>
    </w:p>
    <w:p w:rsidR="00CD5305" w:rsidRPr="0098541D" w:rsidRDefault="00CD5305" w:rsidP="00CD5305">
      <w:pPr>
        <w:pStyle w:val="a3"/>
        <w:tabs>
          <w:tab w:val="left" w:pos="709"/>
          <w:tab w:val="left" w:pos="851"/>
        </w:tabs>
        <w:spacing w:line="276" w:lineRule="auto"/>
        <w:ind w:left="720" w:right="-57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 w:rsidRPr="0098541D">
        <w:rPr>
          <w:rFonts w:ascii="Times New Roman"/>
          <w:sz w:val="28"/>
          <w:szCs w:val="28"/>
        </w:rPr>
        <w:t>привлечение внимания учеников к нравственным проблемам, связанным с материалом урока;</w:t>
      </w:r>
    </w:p>
    <w:p w:rsidR="00CD5305" w:rsidRPr="0098541D" w:rsidRDefault="00CD5305" w:rsidP="00CD5305">
      <w:pPr>
        <w:pStyle w:val="a3"/>
        <w:tabs>
          <w:tab w:val="left" w:pos="709"/>
          <w:tab w:val="left" w:pos="851"/>
        </w:tabs>
        <w:spacing w:line="276" w:lineRule="auto"/>
        <w:ind w:left="720" w:right="-57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 w:rsidRPr="0098541D">
        <w:rPr>
          <w:rFonts w:ascii="Times New Roman"/>
          <w:sz w:val="28"/>
          <w:szCs w:val="28"/>
        </w:rPr>
        <w:t>привлечение внимания учеников к проблемам общества;</w:t>
      </w:r>
    </w:p>
    <w:p w:rsidR="00CD5305" w:rsidRDefault="00CD5305" w:rsidP="00CD5305">
      <w:pPr>
        <w:pStyle w:val="a3"/>
        <w:tabs>
          <w:tab w:val="left" w:pos="709"/>
          <w:tab w:val="left" w:pos="851"/>
        </w:tabs>
        <w:spacing w:line="276" w:lineRule="auto"/>
        <w:ind w:left="720" w:right="-57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 w:rsidRPr="0098541D">
        <w:rPr>
          <w:rFonts w:ascii="Times New Roman"/>
          <w:sz w:val="28"/>
          <w:szCs w:val="28"/>
        </w:rPr>
        <w:t>еженедельное исполнение Гимна РФ (перед началом первого урока) в соответствии с требованиями законодательства.</w:t>
      </w:r>
    </w:p>
    <w:p w:rsidR="00CD5305" w:rsidRPr="00CD5305" w:rsidRDefault="00CD5305" w:rsidP="00CD53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5" w:name="_Toc73353005"/>
      <w:r w:rsidRPr="00CD5305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3.5. Модуль «Самоуправление»</w:t>
      </w:r>
      <w:bookmarkEnd w:id="5"/>
    </w:p>
    <w:p w:rsidR="00CD5305" w:rsidRPr="00CD5305" w:rsidRDefault="00CD5305" w:rsidP="00CD5305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обучающимся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D5305" w:rsidRPr="00CD5305" w:rsidRDefault="00CD5305" w:rsidP="00CD5305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Детское самоуправление в школе осуществляется следующим образом:</w:t>
      </w:r>
    </w:p>
    <w:p w:rsidR="00CD5305" w:rsidRPr="00CD5305" w:rsidRDefault="00CD5305" w:rsidP="00CD530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флешмобов</w:t>
      </w:r>
      <w:proofErr w:type="spellEnd"/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т.п.);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деятельность созданной из наиболее авторитетных старшеклассников и курируемой  руководителем школьной службы медиации  по урегулированию конфликтных ситуаций в школе. </w:t>
      </w:r>
    </w:p>
    <w:p w:rsidR="00CD5305" w:rsidRDefault="00CD5305" w:rsidP="00CD530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</w:p>
    <w:p w:rsidR="00CD5305" w:rsidRDefault="00CD5305" w:rsidP="00CD530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/>
          <w:noProof/>
          <w:kern w:val="2"/>
          <w:sz w:val="28"/>
          <w:szCs w:val="28"/>
          <w:lang w:eastAsia="ru-RU"/>
        </w:rPr>
        <w:drawing>
          <wp:inline distT="0" distB="0" distL="0" distR="0" wp14:anchorId="03224A18" wp14:editId="55813B15">
            <wp:extent cx="5045033" cy="2170209"/>
            <wp:effectExtent l="0" t="0" r="3810" b="1905"/>
            <wp:docPr id="1" name="Рисунок 1" descr="C:\Users\1\Documents\2020-2021 учебный год\ВР\Программа воспитания\Презентация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2020-2021 учебный год\ВР\Программа воспитания\Презентация1\Слайд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" b="60337"/>
                    <a:stretch/>
                  </pic:blipFill>
                  <pic:spPr bwMode="auto">
                    <a:xfrm>
                      <a:off x="0" y="0"/>
                      <a:ext cx="5042338" cy="21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305" w:rsidRDefault="00CD5305" w:rsidP="00CD530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</w:p>
    <w:p w:rsidR="00CD5305" w:rsidRPr="001B0BDF" w:rsidRDefault="00CD5305" w:rsidP="00CD5305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1B0BD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CD5305" w:rsidRPr="001B0BDF" w:rsidRDefault="00CD5305" w:rsidP="00CD5305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через деятельность выборных по инициативе и предложениям </w:t>
      </w:r>
      <w:r>
        <w:rPr>
          <w:rFonts w:ascii="Times New Roman" w:eastAsia="Times New Roman"/>
          <w:sz w:val="28"/>
          <w:szCs w:val="28"/>
          <w:lang w:eastAsia="ko-KR"/>
        </w:rPr>
        <w:t>об</w:t>
      </w:r>
      <w:r w:rsidRPr="001B0BDF">
        <w:rPr>
          <w:rFonts w:ascii="Times New Roman" w:eastAsia="Times New Roman"/>
          <w:sz w:val="28"/>
          <w:szCs w:val="28"/>
          <w:lang w:eastAsia="ko-KR"/>
        </w:rPr>
        <w:t>уча</w:t>
      </w:r>
      <w:r>
        <w:rPr>
          <w:rFonts w:ascii="Times New Roman" w:eastAsia="Times New Roman"/>
          <w:sz w:val="28"/>
          <w:szCs w:val="28"/>
          <w:lang w:eastAsia="ko-KR"/>
        </w:rPr>
        <w:t>ю</w:t>
      </w:r>
      <w:r w:rsidRPr="001B0BDF">
        <w:rPr>
          <w:rFonts w:ascii="Times New Roman" w:eastAsia="Times New Roman"/>
          <w:sz w:val="28"/>
          <w:szCs w:val="28"/>
          <w:lang w:eastAsia="ko-KR"/>
        </w:rPr>
        <w:t>щихся  класса лидеров (старост класса),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D5305" w:rsidRPr="001B0BDF" w:rsidRDefault="00CD5305" w:rsidP="00CD5305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</w:t>
      </w:r>
      <w:proofErr w:type="gramStart"/>
      <w:r w:rsidRPr="001B0BDF">
        <w:rPr>
          <w:rFonts w:ascii="Times New Roman" w:eastAsia="Times New Roman"/>
          <w:sz w:val="28"/>
          <w:szCs w:val="28"/>
          <w:lang w:eastAsia="ko-KR"/>
        </w:rPr>
        <w:t>через деятельность выборных органов самоуправления, отвечающих за различные направления работы класса (Сектора:</w:t>
      </w:r>
      <w:proofErr w:type="gram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</w:t>
      </w:r>
      <w:proofErr w:type="gramStart"/>
      <w:r w:rsidRPr="001B0BDF">
        <w:rPr>
          <w:rFonts w:ascii="Times New Roman" w:eastAsia="Times New Roman"/>
          <w:sz w:val="28"/>
          <w:szCs w:val="28"/>
          <w:lang w:eastAsia="ko-KR"/>
        </w:rPr>
        <w:t>Учебный, Информационный, Трудовой, Спортивно-оздоровительный, Культурно-досуговый, Экологический);</w:t>
      </w:r>
      <w:proofErr w:type="gramEnd"/>
    </w:p>
    <w:p w:rsidR="00CD5305" w:rsidRPr="001B0BDF" w:rsidRDefault="00CD5305" w:rsidP="00CD5305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через организацию временных и постоянных классных творческих групп, ответственных  за подготовку различных классных и общешкольных мероприятий.</w:t>
      </w:r>
    </w:p>
    <w:p w:rsidR="00CD5305" w:rsidRPr="001B0BDF" w:rsidRDefault="00CD5305" w:rsidP="00CD5305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</w:p>
    <w:p w:rsidR="00CD5305" w:rsidRPr="001B0BDF" w:rsidRDefault="00CD5305" w:rsidP="00CD5305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через вовлечение школьников в планирование, организацию, проведение и анализ общешкольных и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внутриклассных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дел;</w:t>
      </w:r>
    </w:p>
    <w:p w:rsidR="00CD5305" w:rsidRPr="001B0BDF" w:rsidRDefault="00CD5305" w:rsidP="00CD5305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через реализацию школьниками, взявшими на себя соответствующую</w:t>
      </w:r>
    </w:p>
    <w:p w:rsidR="00CD5305" w:rsidRPr="001B0BDF" w:rsidRDefault="00CD5305" w:rsidP="00CD5305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роль, функций по </w:t>
      </w:r>
      <w:proofErr w:type="gramStart"/>
      <w:r w:rsidRPr="001B0BDF">
        <w:rPr>
          <w:rFonts w:ascii="Times New Roman" w:eastAsia="Times New Roman"/>
          <w:sz w:val="28"/>
          <w:szCs w:val="28"/>
          <w:lang w:eastAsia="ko-KR"/>
        </w:rPr>
        <w:t>контролю за</w:t>
      </w:r>
      <w:proofErr w:type="gram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порядком и чистотой в классе, уходом за классной комнатой, комнатными растениями и т.п.</w:t>
      </w:r>
    </w:p>
    <w:p w:rsidR="00CD5305" w:rsidRPr="0098541D" w:rsidRDefault="00CD5305" w:rsidP="00CD5305">
      <w:pPr>
        <w:pStyle w:val="a3"/>
        <w:tabs>
          <w:tab w:val="left" w:pos="709"/>
          <w:tab w:val="left" w:pos="851"/>
        </w:tabs>
        <w:spacing w:line="276" w:lineRule="auto"/>
        <w:ind w:left="720" w:right="-57"/>
        <w:contextualSpacing/>
        <w:rPr>
          <w:rFonts w:ascii="Times New Roman"/>
          <w:sz w:val="28"/>
          <w:szCs w:val="28"/>
        </w:rPr>
      </w:pPr>
    </w:p>
    <w:p w:rsidR="00CD5305" w:rsidRPr="00CD5305" w:rsidRDefault="00CD5305" w:rsidP="00CD53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6" w:name="_Toc73353006"/>
      <w:r w:rsidRPr="00CD5305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3.6. Модуль «Детские общественные объединения»</w:t>
      </w:r>
      <w:bookmarkEnd w:id="6"/>
    </w:p>
    <w:p w:rsidR="00CD5305" w:rsidRPr="00CD5305" w:rsidRDefault="00CD5305" w:rsidP="00CD53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3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Правовой основой является ФЗ от 19.05.1995 N 82-ФЗ (ред. от 20.12.2017) "Об общественных объединениях" (ст. 5) В школе на уровне основной и старшей школы созданы и действуют детские объединения: школьная добровольческая организация «Делаем Добро Другим» (3Д), школьный юнармейский отряд, первичная ячейка РДШ. </w:t>
      </w:r>
    </w:p>
    <w:p w:rsidR="00CD5305" w:rsidRPr="00CD5305" w:rsidRDefault="00CD5305" w:rsidP="00CD53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Детская общественная организация и отряды являются не только участниками, но и организаторами коллективных творческих дел, мероприятий и акций для обучающихся школы всех уровней: НОО, ООО, СОО.  </w:t>
      </w:r>
    </w:p>
    <w:p w:rsidR="00CD5305" w:rsidRPr="00CD5305" w:rsidRDefault="00CD5305" w:rsidP="00CD5305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CD5305" w:rsidRPr="00CD5305" w:rsidRDefault="00CD5305" w:rsidP="00CD5305">
      <w:pPr>
        <w:spacing w:after="0"/>
        <w:ind w:firstLine="709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CD5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CD5305">
        <w:rPr>
          <w:rFonts w:ascii="Times New Roman" w:eastAsia="Calibri" w:hAnsi="Times New Roman" w:cs="Times New Roman"/>
          <w:sz w:val="28"/>
          <w:szCs w:val="28"/>
          <w:lang w:eastAsia="ru-RU"/>
        </w:rPr>
        <w:t>через</w:t>
      </w:r>
      <w:proofErr w:type="gramEnd"/>
      <w:r w:rsidRPr="00CD53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школьников в организации культурных, спортивных, развлекательных мероприятий, проводимых на базе школы (в том числе </w:t>
      </w:r>
      <w:proofErr w:type="gramStart"/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районного</w:t>
      </w:r>
      <w:proofErr w:type="gramEnd"/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Постоянная деятельность школьников (шефство над ветеранами войны и труда, помощь пожилым людям) и их участие в проведении разовых акций масштабного характера.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представителей) к сбору помощи  </w:t>
      </w:r>
      <w:proofErr w:type="gramStart"/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нуждающимся</w:t>
      </w:r>
      <w:proofErr w:type="gramEnd"/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благотворительная помощь.  </w:t>
      </w:r>
    </w:p>
    <w:p w:rsidR="00CD5305" w:rsidRPr="00CD5305" w:rsidRDefault="00CD5305" w:rsidP="00CD5305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школы: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школьников в организации праздников, торжественных мероприятий, встреч с гостями школы;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школьников к работе на прилегающей к школе территории (работа в школьном саду, благоустройство клумб, уход за деревьями и кустарниками);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обучающихся в подготовке и проведении школьных мероприятий в качестве ведущих, выступающих;</w:t>
      </w:r>
    </w:p>
    <w:p w:rsidR="00CD5305" w:rsidRPr="00CD5305" w:rsidRDefault="00CD5305" w:rsidP="00CD5305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D53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участие обучающихся в работе на пришкольном участке во время проведения акций и летняя практика. </w:t>
      </w:r>
    </w:p>
    <w:p w:rsidR="00B21FD8" w:rsidRPr="00B21FD8" w:rsidRDefault="00B21FD8" w:rsidP="00B21FD8">
      <w:pPr>
        <w:pStyle w:val="2"/>
        <w:ind w:left="720"/>
        <w:rPr>
          <w:rFonts w:ascii="Times New Roman" w:hAnsi="Times New Roman" w:cs="Times New Roman"/>
          <w:iCs/>
          <w:color w:val="auto"/>
          <w:w w:val="0"/>
          <w:kern w:val="2"/>
          <w:sz w:val="28"/>
          <w:szCs w:val="28"/>
          <w:lang w:eastAsia="ko-KR"/>
        </w:rPr>
      </w:pPr>
      <w:bookmarkStart w:id="7" w:name="_Toc73353007"/>
      <w:r w:rsidRPr="00B21FD8">
        <w:rPr>
          <w:rFonts w:ascii="Times New Roman" w:hAnsi="Times New Roman" w:cs="Times New Roman"/>
          <w:iCs/>
          <w:color w:val="auto"/>
          <w:w w:val="0"/>
          <w:kern w:val="2"/>
          <w:sz w:val="28"/>
          <w:szCs w:val="28"/>
          <w:lang w:eastAsia="ko-KR"/>
        </w:rPr>
        <w:t>3.7. Модуль «Профориентация»</w:t>
      </w:r>
      <w:bookmarkEnd w:id="7"/>
    </w:p>
    <w:p w:rsidR="00B21FD8" w:rsidRDefault="00B21FD8" w:rsidP="00B21FD8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B21FD8">
        <w:rPr>
          <w:rFonts w:ascii="Times New Roman" w:eastAsia="Times New Roman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B21FD8" w:rsidRPr="001B0BDF" w:rsidRDefault="00B21FD8" w:rsidP="00B21FD8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принципы организации </w:t>
      </w:r>
      <w:proofErr w:type="spellStart"/>
      <w:r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работы:</w:t>
      </w:r>
    </w:p>
    <w:p w:rsidR="00B21FD8" w:rsidRPr="006A6EE2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6A6EE2">
        <w:rPr>
          <w:rFonts w:ascii="Times New Roman" w:eastAsia="Times New Roman"/>
          <w:sz w:val="28"/>
          <w:szCs w:val="28"/>
          <w:lang w:eastAsia="ko-KR"/>
        </w:rPr>
        <w:t xml:space="preserve"> Систематичность и преемственность;</w:t>
      </w:r>
    </w:p>
    <w:p w:rsidR="00B21FD8" w:rsidRPr="006A6EE2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>
        <w:rPr>
          <w:rFonts w:ascii="Times New Roman" w:eastAsia="Times New Roman"/>
          <w:sz w:val="28"/>
          <w:szCs w:val="28"/>
          <w:lang w:eastAsia="ko-KR"/>
        </w:rPr>
        <w:t xml:space="preserve"> </w:t>
      </w:r>
      <w:r w:rsidRPr="006A6EE2">
        <w:rPr>
          <w:rFonts w:ascii="Times New Roman" w:eastAsia="Times New Roman"/>
          <w:sz w:val="28"/>
          <w:szCs w:val="28"/>
          <w:lang w:eastAsia="ko-KR"/>
        </w:rPr>
        <w:t>Дифференцированный и индивидуальный подход;</w:t>
      </w:r>
    </w:p>
    <w:p w:rsidR="00B21FD8" w:rsidRPr="006A6EE2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6A6EE2">
        <w:rPr>
          <w:rFonts w:ascii="Times New Roman" w:eastAsia="Times New Roman"/>
          <w:sz w:val="28"/>
          <w:szCs w:val="28"/>
          <w:lang w:eastAsia="ko-KR"/>
        </w:rPr>
        <w:t xml:space="preserve">  Взаимосвязь школы, семьи, профессиональных учебных заведений.</w:t>
      </w:r>
    </w:p>
    <w:p w:rsidR="00B21FD8" w:rsidRPr="006A6EE2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>
        <w:rPr>
          <w:rFonts w:ascii="Times New Roman" w:eastAsia="Times New Roman"/>
          <w:sz w:val="28"/>
          <w:szCs w:val="28"/>
          <w:lang w:eastAsia="ko-KR"/>
        </w:rPr>
        <w:t xml:space="preserve">  </w:t>
      </w:r>
      <w:r w:rsidRPr="006A6EE2">
        <w:rPr>
          <w:rFonts w:ascii="Times New Roman" w:eastAsia="Times New Roman"/>
          <w:sz w:val="28"/>
          <w:szCs w:val="28"/>
          <w:lang w:eastAsia="ko-KR"/>
        </w:rPr>
        <w:t>Взаимосвязь всех ступеней образования и профориентации.</w:t>
      </w:r>
    </w:p>
    <w:p w:rsidR="00B21FD8" w:rsidRPr="001B0BDF" w:rsidRDefault="00DD7C89" w:rsidP="00B21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FD8" w:rsidRPr="001B0BDF">
        <w:rPr>
          <w:rFonts w:ascii="Times New Roman" w:hAnsi="Times New Roman" w:cs="Times New Roman"/>
          <w:sz w:val="28"/>
          <w:szCs w:val="28"/>
        </w:rPr>
        <w:t xml:space="preserve">рофориентации обучающихся школы «Мир профессий»  (1-4 класс) сформировать  у младших школьников ценностного отношения к труду, понимание его роли в жизни человека и в обществе,  развивать интерес  к </w:t>
      </w:r>
      <w:proofErr w:type="spellStart"/>
      <w:r w:rsidR="00B21FD8" w:rsidRPr="001B0BDF">
        <w:rPr>
          <w:rFonts w:ascii="Times New Roman" w:hAnsi="Times New Roman" w:cs="Times New Roman"/>
          <w:sz w:val="28"/>
          <w:szCs w:val="28"/>
        </w:rPr>
        <w:t>учебнопознавательной</w:t>
      </w:r>
      <w:proofErr w:type="spellEnd"/>
      <w:r w:rsidR="00B21FD8" w:rsidRPr="001B0BDF">
        <w:rPr>
          <w:rFonts w:ascii="Times New Roman" w:hAnsi="Times New Roman" w:cs="Times New Roman"/>
          <w:sz w:val="28"/>
          <w:szCs w:val="28"/>
        </w:rPr>
        <w:t xml:space="preserve"> деятельности, основанной на посильной практической включенности в различные ее виды.</w:t>
      </w:r>
    </w:p>
    <w:p w:rsidR="00B21FD8" w:rsidRPr="001B0BDF" w:rsidRDefault="00B21FD8" w:rsidP="00B21FD8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Эта работа осуществляется </w:t>
      </w:r>
      <w:proofErr w:type="gramStart"/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циклы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профориентационных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часов общения в рамках классных часов, </w:t>
      </w:r>
      <w:proofErr w:type="gramStart"/>
      <w:r w:rsidRPr="001B0BDF">
        <w:rPr>
          <w:rFonts w:ascii="Times New Roman" w:eastAsia="Times New Roman"/>
          <w:sz w:val="28"/>
          <w:szCs w:val="28"/>
          <w:lang w:eastAsia="ko-KR"/>
        </w:rPr>
        <w:t>согласно планов</w:t>
      </w:r>
      <w:proofErr w:type="gram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воспитательной работы, направленных на  подготовку школьника к осознанному планированию и реализации своего профессионального будущего;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профориентационные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игры,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квесты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через тематические уроки в рамках предметов технология, изобразительное искусство, окружающий мир;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взаимодействие с учреждениями профессионального образования, учреждениями культуры, Центром занятости;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циклы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профориентационных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</w:t>
      </w:r>
      <w:r w:rsidRPr="001B0BDF">
        <w:rPr>
          <w:rFonts w:ascii="Times New Roman" w:eastAsia="Times New Roman"/>
          <w:sz w:val="28"/>
          <w:szCs w:val="28"/>
          <w:lang w:eastAsia="ko-KR"/>
        </w:rPr>
        <w:lastRenderedPageBreak/>
        <w:t>представляющих эти профессии, в том числе  в рамках всероссийской акции «Школа без турникетов»;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посещение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профориентационных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профориентационного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образования: участие в проектах «Билет в будущее», «Атлас новых профессий»;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участие в работе всероссийских 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профориентационных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проектов, созданных в сети интернет: Всероссийские открытые онлайн уроки «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ПроеКТОриЯ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>»;</w:t>
      </w:r>
    </w:p>
    <w:p w:rsidR="00B21FD8" w:rsidRPr="001B0BDF" w:rsidRDefault="00B21FD8" w:rsidP="00B21FD8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t xml:space="preserve"> индивидуальные консультации 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B21FD8" w:rsidRPr="001B0BDF" w:rsidRDefault="00B21FD8" w:rsidP="00B21FD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- 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освоение школьниками основ профессии в рамках </w:t>
      </w:r>
      <w:proofErr w:type="spellStart"/>
      <w:r w:rsidRPr="001B0BDF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предпрофильной</w:t>
      </w:r>
      <w:proofErr w:type="spellEnd"/>
      <w:r w:rsidRPr="001B0BD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подготовки «Выбор профессии» различных курсов по выбору, включенных в основную образовательную программу школы.</w:t>
      </w:r>
    </w:p>
    <w:p w:rsidR="00B21FD8" w:rsidRPr="00B21FD8" w:rsidRDefault="00B21FD8" w:rsidP="00B21F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8" w:name="_Toc73353008"/>
      <w:r w:rsidRPr="00B21FD8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3.8. Модуль «Организация предметно-эстетической среды»</w:t>
      </w:r>
      <w:bookmarkEnd w:id="8"/>
    </w:p>
    <w:p w:rsidR="00B21FD8" w:rsidRPr="00B21FD8" w:rsidRDefault="00B21FD8" w:rsidP="00B21FD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внеучебные</w:t>
      </w:r>
      <w:proofErr w:type="spellEnd"/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занятия;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озеленение пришкольной территории; 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B21FD8" w:rsidRPr="00B21FD8" w:rsidRDefault="00B21FD8" w:rsidP="00B21FD8">
      <w:pPr>
        <w:pStyle w:val="a3"/>
        <w:widowControl w:val="0"/>
        <w:wordWrap w:val="0"/>
        <w:autoSpaceDE w:val="0"/>
        <w:autoSpaceDN w:val="0"/>
        <w:ind w:left="720"/>
        <w:rPr>
          <w:rFonts w:ascii="Times New Roman" w:eastAsia="Times New Roman"/>
          <w:sz w:val="28"/>
          <w:szCs w:val="28"/>
          <w:lang w:eastAsia="ko-KR"/>
        </w:rPr>
      </w:pPr>
    </w:p>
    <w:p w:rsidR="00B21FD8" w:rsidRPr="00B21FD8" w:rsidRDefault="00B21FD8" w:rsidP="00B21F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</w:pPr>
      <w:bookmarkStart w:id="9" w:name="_Toc73353009"/>
      <w:r w:rsidRPr="00B21FD8"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val="x-none" w:eastAsia="ko-KR"/>
        </w:rPr>
        <w:t>3.9. Модуль «Работа с родителями»</w:t>
      </w:r>
      <w:bookmarkEnd w:id="9"/>
    </w:p>
    <w:p w:rsidR="00B21FD8" w:rsidRPr="00B21FD8" w:rsidRDefault="00B21FD8" w:rsidP="00B21FD8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21FD8" w:rsidRPr="00B21FD8" w:rsidRDefault="00B21FD8" w:rsidP="00B21FD8">
      <w:pPr>
        <w:spacing w:after="0"/>
        <w:ind w:firstLine="709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B21FD8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Общешкольный родительский комитет принимает участие в управлении образовательной организацией и решении вопросов воспитания и социализации их обучающихся.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знаковом в жизни каждого школьника празднике «Последнего</w:t>
      </w:r>
      <w:r w:rsidRPr="00B21FD8">
        <w:rPr>
          <w:rFonts w:ascii="Times New Roman" w:eastAsia="№Е" w:hAnsi="Times New Roman" w:cs="Times New Roman"/>
          <w:spacing w:val="-67"/>
          <w:kern w:val="2"/>
          <w:sz w:val="28"/>
          <w:szCs w:val="28"/>
          <w:lang w:val="x-none" w:eastAsia="x-none"/>
        </w:rPr>
        <w:t xml:space="preserve"> </w:t>
      </w: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звонка» и «Первого звонка» к родителям не только обращены слова благодарности, им обязательно предоставляется возможность выступить.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- общение с родителями (законными представителями) через мессенджеры </w:t>
      </w:r>
      <w:proofErr w:type="spellStart"/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WhatsApp</w:t>
      </w:r>
      <w:proofErr w:type="spellEnd"/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proofErr w:type="spellStart"/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Viber</w:t>
      </w:r>
      <w:proofErr w:type="spellEnd"/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социальные сети, позволяющие оперативно обмениваться информацией.</w:t>
      </w:r>
    </w:p>
    <w:p w:rsidR="00B21FD8" w:rsidRPr="00B21FD8" w:rsidRDefault="00B21FD8" w:rsidP="00B21FD8">
      <w:pPr>
        <w:shd w:val="clear" w:color="auto" w:fill="FFFFFF"/>
        <w:tabs>
          <w:tab w:val="left" w:pos="993"/>
          <w:tab w:val="left" w:pos="1310"/>
        </w:tabs>
        <w:spacing w:after="0"/>
        <w:ind w:right="-1" w:firstLine="709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</w:pPr>
      <w:r w:rsidRPr="00B21FD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  <w:t>На индивидуальном уровне: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21FD8" w:rsidRPr="00B21FD8" w:rsidRDefault="00B21FD8" w:rsidP="00B21FD8">
      <w:pPr>
        <w:numPr>
          <w:ilvl w:val="0"/>
          <w:numId w:val="2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B21F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Pr="00B21FD8">
        <w:rPr>
          <w:rFonts w:ascii="Times New Roman" w:eastAsia="№Е" w:hAnsi="Times New Roman" w:cs="Times New Roman"/>
          <w:spacing w:val="1"/>
          <w:kern w:val="2"/>
          <w:sz w:val="28"/>
          <w:szCs w:val="28"/>
          <w:lang w:val="x-none" w:eastAsia="x-none"/>
        </w:rPr>
        <w:t xml:space="preserve"> </w:t>
      </w:r>
      <w:r w:rsidRPr="00B21FD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детей</w:t>
      </w:r>
      <w:r w:rsidRPr="00B21FD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.</w:t>
      </w:r>
    </w:p>
    <w:p w:rsidR="00B21FD8" w:rsidRDefault="00B21FD8" w:rsidP="00B21FD8">
      <w:pPr>
        <w:pStyle w:val="a3"/>
        <w:shd w:val="clear" w:color="auto" w:fill="FFFFFF"/>
        <w:spacing w:line="276" w:lineRule="auto"/>
        <w:ind w:left="720"/>
        <w:contextualSpacing/>
        <w:rPr>
          <w:rFonts w:ascii="Times New Roman" w:eastAsia="Times New Roman"/>
          <w:sz w:val="28"/>
          <w:szCs w:val="28"/>
          <w:lang w:eastAsia="ko-KR"/>
        </w:rPr>
      </w:pPr>
      <w:r>
        <w:rPr>
          <w:rFonts w:ascii="Times New Roman" w:eastAsia="Times New Roman"/>
          <w:sz w:val="28"/>
          <w:szCs w:val="28"/>
          <w:lang w:eastAsia="ko-KR"/>
        </w:rPr>
        <w:t xml:space="preserve">      -        участие родителей в реализации проекта «Разговоры о </w:t>
      </w:r>
      <w:proofErr w:type="gramStart"/>
      <w:r>
        <w:rPr>
          <w:rFonts w:ascii="Times New Roman" w:eastAsia="Times New Roman"/>
          <w:sz w:val="28"/>
          <w:szCs w:val="28"/>
          <w:lang w:eastAsia="ko-KR"/>
        </w:rPr>
        <w:t>важном</w:t>
      </w:r>
      <w:proofErr w:type="gramEnd"/>
      <w:r>
        <w:rPr>
          <w:rFonts w:ascii="Times New Roman" w:eastAsia="Times New Roman"/>
          <w:sz w:val="28"/>
          <w:szCs w:val="28"/>
          <w:lang w:eastAsia="ko-KR"/>
        </w:rPr>
        <w:t>».</w:t>
      </w:r>
    </w:p>
    <w:p w:rsidR="00B21FD8" w:rsidRDefault="00B21FD8" w:rsidP="00B21FD8">
      <w:pPr>
        <w:pStyle w:val="a3"/>
        <w:shd w:val="clear" w:color="auto" w:fill="FFFFFF"/>
        <w:spacing w:line="276" w:lineRule="auto"/>
        <w:ind w:left="720"/>
        <w:contextualSpacing/>
        <w:rPr>
          <w:rFonts w:ascii="Times New Roman" w:eastAsia="Times New Roman"/>
          <w:sz w:val="28"/>
          <w:szCs w:val="28"/>
          <w:lang w:eastAsia="ko-KR"/>
        </w:rPr>
      </w:pPr>
    </w:p>
    <w:p w:rsidR="001A5972" w:rsidRPr="001A5972" w:rsidRDefault="001A5972" w:rsidP="001A597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1A597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10</w:t>
      </w:r>
      <w:r w:rsidRPr="001A597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. Модуль «Профилактика и безопасность»</w:t>
      </w:r>
    </w:p>
    <w:p w:rsidR="001A5972" w:rsidRPr="001A5972" w:rsidRDefault="001A5972" w:rsidP="001A5972">
      <w:pPr>
        <w:spacing w:after="0"/>
        <w:ind w:left="-15" w:right="-1"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972">
        <w:rPr>
          <w:rFonts w:ascii="Times New Roman" w:hAnsi="Times New Roman" w:cs="Times New Roman"/>
          <w:sz w:val="28"/>
          <w:szCs w:val="28"/>
        </w:rPr>
        <w:t xml:space="preserve">Основной целью формирования у обучающихся здорового и безопасного образа жизни, экологической культуры является формирование у обучающихся ценностного отношения к собственному здоровью и собственной безопасности, основанного на знании прав и обязанностей,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1A5972" w:rsidRPr="001A5972" w:rsidRDefault="001A5972" w:rsidP="001A59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1A5972" w:rsidRPr="001A5972" w:rsidRDefault="001A5972" w:rsidP="001A5972">
      <w:pPr>
        <w:spacing w:after="0"/>
        <w:ind w:left="-15" w:right="-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b/>
          <w:i/>
          <w:sz w:val="28"/>
          <w:szCs w:val="28"/>
        </w:rPr>
        <w:t xml:space="preserve">На внешнем уровне: </w:t>
      </w:r>
    </w:p>
    <w:p w:rsidR="001A5972" w:rsidRPr="001A5972" w:rsidRDefault="001A5972" w:rsidP="001A5972">
      <w:pPr>
        <w:numPr>
          <w:ilvl w:val="0"/>
          <w:numId w:val="16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встречи со специалистами различных служб и ведомств по вопросам профилактики; </w:t>
      </w:r>
    </w:p>
    <w:p w:rsidR="001A5972" w:rsidRPr="001A5972" w:rsidRDefault="001A5972" w:rsidP="001A5972">
      <w:pPr>
        <w:numPr>
          <w:ilvl w:val="0"/>
          <w:numId w:val="16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привлечение возможностей других учреждений организаций – спортивных клубов, лечебных учреждений. Занятия в спортивных школах, клубах и секциях. </w:t>
      </w:r>
    </w:p>
    <w:p w:rsidR="001A5972" w:rsidRPr="001A5972" w:rsidRDefault="001A5972" w:rsidP="001A5972">
      <w:pPr>
        <w:tabs>
          <w:tab w:val="center" w:pos="3061"/>
        </w:tabs>
        <w:spacing w:after="0"/>
        <w:ind w:left="-15" w:right="-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b/>
          <w:i/>
          <w:sz w:val="28"/>
          <w:szCs w:val="28"/>
        </w:rPr>
        <w:t xml:space="preserve">На школьном уровне: </w:t>
      </w:r>
      <w:r w:rsidRPr="001A597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«Уроки доброты», классные часы, направленные на формирование толерантного отношения друг к другу, умения дружить, ценить дружбу;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проведение </w:t>
      </w: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ab/>
        <w:t xml:space="preserve">спортивных </w:t>
      </w: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ab/>
        <w:t xml:space="preserve">соревнований: </w:t>
      </w: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ab/>
        <w:t xml:space="preserve">«Веселые старты», Дни </w:t>
      </w: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ab/>
        <w:t xml:space="preserve">здоровья, легкоатлетический кросс, соревнования, эстафеты, спортивные конкурсы; 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мероприятия, посвященные Всемирному дню борьбы со СПИДом; 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мероприятия по профилактике ПБ, ПДД, ТБ и т.д.; 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мероприятия по формированию правовых знаний; 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психологические тренинги; 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использование информационных ресурсов сети Интернет, организация 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>виртуальных экскурсий, бесед, лекций, диспутов и круглых столов;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>реализация программы «Здоровое поколение», направленной на позитивное отношение к ЗОЖ;</w:t>
      </w:r>
    </w:p>
    <w:p w:rsidR="001A5972" w:rsidRPr="001A5972" w:rsidRDefault="001A5972" w:rsidP="001A5972">
      <w:pPr>
        <w:numPr>
          <w:ilvl w:val="0"/>
          <w:numId w:val="17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>реализация программ дополнительного образования направленных на формирование ценностного отношения к своему здоровью, расширение представления обучающихся о здоровом образе жизни, формирование потребности в соблюдении правил здорового образа жизни, в здоровом питании.</w:t>
      </w:r>
    </w:p>
    <w:p w:rsidR="001A5972" w:rsidRPr="001A5972" w:rsidRDefault="001A5972" w:rsidP="001A5972">
      <w:pPr>
        <w:spacing w:after="0"/>
        <w:ind w:left="-15" w:right="-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b/>
          <w:i/>
          <w:sz w:val="28"/>
          <w:szCs w:val="28"/>
        </w:rPr>
        <w:t xml:space="preserve">На индивидуальном уровне: </w:t>
      </w:r>
    </w:p>
    <w:p w:rsidR="001A5972" w:rsidRPr="001A5972" w:rsidRDefault="001A5972" w:rsidP="001A5972">
      <w:pPr>
        <w:numPr>
          <w:ilvl w:val="0"/>
          <w:numId w:val="18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индивидуальная работа с детьми и подростками; </w:t>
      </w:r>
    </w:p>
    <w:p w:rsidR="001A5972" w:rsidRPr="001A5972" w:rsidRDefault="001A5972" w:rsidP="001A5972">
      <w:pPr>
        <w:numPr>
          <w:ilvl w:val="0"/>
          <w:numId w:val="18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профилактические акции; </w:t>
      </w:r>
    </w:p>
    <w:p w:rsidR="001A5972" w:rsidRPr="001A5972" w:rsidRDefault="001A5972" w:rsidP="001A5972">
      <w:pPr>
        <w:numPr>
          <w:ilvl w:val="0"/>
          <w:numId w:val="18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>привлечение подростков к шефской помощи младшим школьникам;</w:t>
      </w:r>
    </w:p>
    <w:p w:rsidR="001A5972" w:rsidRPr="001A5972" w:rsidRDefault="001A5972" w:rsidP="001A5972">
      <w:pPr>
        <w:numPr>
          <w:ilvl w:val="0"/>
          <w:numId w:val="18"/>
        </w:numPr>
        <w:spacing w:after="0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>социально-психологический мониторинг с целью раннего выявления проблем.</w:t>
      </w:r>
    </w:p>
    <w:p w:rsidR="001A5972" w:rsidRDefault="001A5972" w:rsidP="00B21FD8">
      <w:pPr>
        <w:pStyle w:val="a3"/>
        <w:shd w:val="clear" w:color="auto" w:fill="FFFFFF"/>
        <w:spacing w:line="276" w:lineRule="auto"/>
        <w:ind w:left="720"/>
        <w:contextualSpacing/>
        <w:rPr>
          <w:rFonts w:ascii="Times New Roman" w:eastAsia="Times New Roman"/>
          <w:sz w:val="28"/>
          <w:szCs w:val="28"/>
          <w:lang w:eastAsia="ko-KR"/>
        </w:rPr>
      </w:pPr>
    </w:p>
    <w:p w:rsidR="001A5972" w:rsidRPr="001A5972" w:rsidRDefault="001A5972" w:rsidP="001A59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59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4. СИСТЕМА ПООЩРЕНИЯ СОЦИАЛЬНОЙ УСПЕШНОСТИ И ПРОЯВЛЕНИЙ АКТИВНОЙ ЖИЗНЕННОЙ ПОЗИЦИИ ОБУЧАЮЩИХСЯ</w:t>
      </w:r>
    </w:p>
    <w:p w:rsidR="001A5972" w:rsidRPr="001A5972" w:rsidRDefault="001A5972" w:rsidP="001A5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972"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A5972">
        <w:rPr>
          <w:rFonts w:ascii="Times New Roman" w:hAnsi="Times New Roman" w:cs="Times New Roman"/>
          <w:sz w:val="28"/>
          <w:szCs w:val="28"/>
        </w:rPr>
        <w:t xml:space="preserve"> Система поощрения социальной успешности и проявлений активной жизненной позиции обучающихся строится на принципах:</w:t>
      </w:r>
    </w:p>
    <w:p w:rsidR="001A5972" w:rsidRPr="001A5972" w:rsidRDefault="001A5972" w:rsidP="001A5972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A5972" w:rsidRPr="001A5972" w:rsidRDefault="001A5972" w:rsidP="001A5972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артефактов и процедур награждения укладу </w:t>
      </w:r>
      <w:bookmarkStart w:id="10" w:name="_Hlk106819691"/>
      <w:r w:rsidRPr="001A5972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0"/>
      <w:r w:rsidRPr="001A5972">
        <w:rPr>
          <w:rFonts w:ascii="Times New Roman" w:hAnsi="Times New Roman" w:cs="Times New Roman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1A5972" w:rsidRPr="001A5972" w:rsidRDefault="001A5972" w:rsidP="001A5972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A5972" w:rsidRPr="001A5972" w:rsidRDefault="001A5972" w:rsidP="001A5972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1A5972" w:rsidRPr="001A5972" w:rsidRDefault="001A5972" w:rsidP="001A5972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1A597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5972">
        <w:rPr>
          <w:rFonts w:ascii="Times New Roman" w:hAnsi="Times New Roman" w:cs="Times New Roman"/>
          <w:sz w:val="28"/>
          <w:szCs w:val="28"/>
        </w:rPr>
        <w:t>, получившими и не получившими награды);</w:t>
      </w:r>
    </w:p>
    <w:p w:rsidR="001A5972" w:rsidRPr="001A5972" w:rsidRDefault="001A5972" w:rsidP="001A5972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1A5972" w:rsidRPr="001A5972" w:rsidRDefault="001A5972" w:rsidP="001A5972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972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1A5972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A5972" w:rsidRPr="001A5972" w:rsidRDefault="001A5972" w:rsidP="001A5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972" w:rsidRPr="001A5972" w:rsidRDefault="001A5972" w:rsidP="001A5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</w:t>
      </w:r>
    </w:p>
    <w:p w:rsidR="001A5972" w:rsidRPr="001A5972" w:rsidRDefault="001A5972" w:rsidP="001A59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>индивидуальные и групповые портфолио;</w:t>
      </w:r>
    </w:p>
    <w:p w:rsidR="001A5972" w:rsidRPr="001A5972" w:rsidRDefault="001A5972" w:rsidP="001A59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A5972">
        <w:rPr>
          <w:rFonts w:ascii="Times New Roman" w:eastAsia="№Е" w:hAnsi="Times New Roman" w:cs="Times New Roman"/>
          <w:kern w:val="2"/>
          <w:sz w:val="28"/>
          <w:szCs w:val="28"/>
        </w:rPr>
        <w:t>рейтинги.</w:t>
      </w:r>
    </w:p>
    <w:p w:rsidR="001A5972" w:rsidRPr="001A5972" w:rsidRDefault="001A5972" w:rsidP="001A5972">
      <w:pPr>
        <w:spacing w:after="0" w:line="240" w:lineRule="auto"/>
        <w:ind w:left="1571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1A5972" w:rsidRPr="001A5972" w:rsidRDefault="001A5972" w:rsidP="001A5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 xml:space="preserve">Ведение портфолио –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1A5972" w:rsidRPr="001A5972" w:rsidRDefault="001A5972" w:rsidP="001A5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1A5972" w:rsidRPr="001A5972" w:rsidRDefault="001A5972" w:rsidP="001A5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 xml:space="preserve">Рейтинги – размещение имен (фамилий) обучающихся, классов в последовательности, определяемой их успешностью, достижениями в чем-либо. </w:t>
      </w:r>
    </w:p>
    <w:p w:rsidR="001A5972" w:rsidRPr="001A5972" w:rsidRDefault="001A5972" w:rsidP="001A5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 xml:space="preserve">Формы поощрений социальной успешности и проявлений активной жизненной позиции обучающихся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1A5972">
        <w:rPr>
          <w:rFonts w:ascii="Times New Roman" w:hAnsi="Times New Roman" w:cs="Times New Roman"/>
          <w:sz w:val="28"/>
          <w:szCs w:val="28"/>
        </w:rPr>
        <w:t>:</w:t>
      </w:r>
    </w:p>
    <w:p w:rsidR="001A5972" w:rsidRPr="001A5972" w:rsidRDefault="001A5972" w:rsidP="001A5972">
      <w:pPr>
        <w:numPr>
          <w:ilvl w:val="0"/>
          <w:numId w:val="19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lastRenderedPageBreak/>
        <w:t>объявление благодарности;</w:t>
      </w:r>
    </w:p>
    <w:p w:rsidR="001A5972" w:rsidRPr="001A5972" w:rsidRDefault="001A5972" w:rsidP="001A5972">
      <w:pPr>
        <w:numPr>
          <w:ilvl w:val="0"/>
          <w:numId w:val="19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награждение грамотой;</w:t>
      </w:r>
    </w:p>
    <w:p w:rsidR="001A5972" w:rsidRPr="001A5972" w:rsidRDefault="001A5972" w:rsidP="001A5972">
      <w:pPr>
        <w:numPr>
          <w:ilvl w:val="0"/>
          <w:numId w:val="19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вручение сертификатов и дипломов;</w:t>
      </w:r>
    </w:p>
    <w:p w:rsidR="001A5972" w:rsidRPr="001A5972" w:rsidRDefault="001A5972" w:rsidP="001A5972">
      <w:pPr>
        <w:numPr>
          <w:ilvl w:val="0"/>
          <w:numId w:val="19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занесение фотографии активиста на доску почета;</w:t>
      </w:r>
    </w:p>
    <w:p w:rsidR="001A5972" w:rsidRPr="001A5972" w:rsidRDefault="001A5972" w:rsidP="001A59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1A5972" w:rsidRPr="001A5972" w:rsidRDefault="001A5972" w:rsidP="001A5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972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о поощрении ребенка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1A5972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направления благодарственного письма.</w:t>
      </w:r>
    </w:p>
    <w:p w:rsidR="00B21FD8" w:rsidRPr="00B21FD8" w:rsidRDefault="001A5972" w:rsidP="001A5972">
      <w:pPr>
        <w:shd w:val="clear" w:color="auto" w:fill="FFFFFF"/>
        <w:spacing w:after="0"/>
        <w:ind w:firstLine="128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1A5972">
        <w:rPr>
          <w:rFonts w:ascii="Times New Roman" w:hAnsi="Times New Roman" w:cs="Times New Roman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B21FD8" w:rsidRPr="00B21FD8" w:rsidRDefault="00B21FD8" w:rsidP="00B21FD8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B21FD8" w:rsidRPr="00B21FD8" w:rsidRDefault="00B21FD8" w:rsidP="00B21FD8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912AAD" w:rsidRPr="00912AAD" w:rsidRDefault="00912AAD" w:rsidP="00912AAD">
      <w:pPr>
        <w:shd w:val="clear" w:color="auto" w:fill="FFFFFF"/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12AAD" w:rsidRDefault="00912AAD" w:rsidP="00912AAD">
      <w:pPr>
        <w:rPr>
          <w:lang w:eastAsia="ko-KR"/>
        </w:rPr>
      </w:pPr>
    </w:p>
    <w:p w:rsidR="00912AAD" w:rsidRPr="00912AAD" w:rsidRDefault="00912AAD" w:rsidP="00912AAD">
      <w:pPr>
        <w:rPr>
          <w:lang w:eastAsia="ko-KR"/>
        </w:rPr>
      </w:pPr>
    </w:p>
    <w:p w:rsidR="00A131AA" w:rsidRPr="00D75B3E" w:rsidRDefault="00A131AA" w:rsidP="00D75B3E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D75B3E" w:rsidRPr="00BA3C18" w:rsidRDefault="00D75B3E" w:rsidP="00BA3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C18" w:rsidRPr="00D75B3E" w:rsidRDefault="00BA3C18" w:rsidP="00BA3C18">
      <w:pPr>
        <w:pStyle w:val="a3"/>
        <w:spacing w:line="276" w:lineRule="auto"/>
        <w:ind w:left="927"/>
        <w:rPr>
          <w:rFonts w:ascii="Times New Roman"/>
          <w:sz w:val="28"/>
          <w:szCs w:val="28"/>
        </w:rPr>
      </w:pPr>
    </w:p>
    <w:p w:rsidR="008D7116" w:rsidRPr="00D75B3E" w:rsidRDefault="008D7116" w:rsidP="00BA3C18">
      <w:pPr>
        <w:pStyle w:val="a3"/>
        <w:widowControl w:val="0"/>
        <w:wordWrap w:val="0"/>
        <w:autoSpaceDE w:val="0"/>
        <w:autoSpaceDN w:val="0"/>
        <w:spacing w:line="276" w:lineRule="auto"/>
        <w:ind w:left="927"/>
        <w:rPr>
          <w:rFonts w:ascii="Times New Roman" w:eastAsia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</w:p>
    <w:p w:rsidR="008B7420" w:rsidRPr="00D75B3E" w:rsidRDefault="008B7420" w:rsidP="00BE4457">
      <w:pPr>
        <w:pStyle w:val="a3"/>
        <w:shd w:val="clear" w:color="auto" w:fill="FFFFFF"/>
        <w:spacing w:line="276" w:lineRule="auto"/>
        <w:ind w:left="426" w:right="391"/>
        <w:contextualSpacing/>
        <w:rPr>
          <w:rFonts w:ascii="Times New Roman" w:eastAsia="Times New Roman"/>
          <w:color w:val="000000"/>
          <w:sz w:val="28"/>
          <w:szCs w:val="28"/>
          <w:lang w:eastAsia="ru-RU"/>
        </w:rPr>
      </w:pPr>
    </w:p>
    <w:p w:rsidR="008B7420" w:rsidRPr="008B7420" w:rsidRDefault="008B7420" w:rsidP="008B7420">
      <w:pPr>
        <w:spacing w:after="0"/>
        <w:ind w:right="102"/>
        <w:jc w:val="both"/>
        <w:rPr>
          <w:rFonts w:ascii="Times New Roman" w:hAnsi="Times New Roman" w:cs="Times New Roman"/>
          <w:sz w:val="28"/>
          <w:szCs w:val="28"/>
        </w:rPr>
      </w:pPr>
    </w:p>
    <w:p w:rsidR="003341F1" w:rsidRPr="00D75B3E" w:rsidRDefault="003341F1">
      <w:pPr>
        <w:rPr>
          <w:rFonts w:ascii="Times New Roman" w:hAnsi="Times New Roman" w:cs="Times New Roman"/>
        </w:rPr>
      </w:pPr>
    </w:p>
    <w:sectPr w:rsidR="003341F1" w:rsidRPr="00D7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622"/>
    <w:multiLevelType w:val="hybridMultilevel"/>
    <w:tmpl w:val="B0DA42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25149"/>
    <w:multiLevelType w:val="hybridMultilevel"/>
    <w:tmpl w:val="61348D54"/>
    <w:lvl w:ilvl="0" w:tplc="DDC6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3EBD"/>
    <w:multiLevelType w:val="hybridMultilevel"/>
    <w:tmpl w:val="52DE9078"/>
    <w:lvl w:ilvl="0" w:tplc="D1EE0DB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DF5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0E95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4F05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6F8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65A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27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4485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A897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574326"/>
    <w:multiLevelType w:val="hybridMultilevel"/>
    <w:tmpl w:val="B7BC53C4"/>
    <w:lvl w:ilvl="0" w:tplc="6D06E9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DA787A"/>
    <w:multiLevelType w:val="hybridMultilevel"/>
    <w:tmpl w:val="D8D2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E2305"/>
    <w:multiLevelType w:val="hybridMultilevel"/>
    <w:tmpl w:val="733C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36CE"/>
    <w:multiLevelType w:val="hybridMultilevel"/>
    <w:tmpl w:val="6AA80D60"/>
    <w:lvl w:ilvl="0" w:tplc="ADD2E7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765508"/>
    <w:multiLevelType w:val="hybridMultilevel"/>
    <w:tmpl w:val="C6DC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3920"/>
    <w:multiLevelType w:val="hybridMultilevel"/>
    <w:tmpl w:val="5A90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30443"/>
    <w:multiLevelType w:val="hybridMultilevel"/>
    <w:tmpl w:val="3A92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E089D"/>
    <w:multiLevelType w:val="hybridMultilevel"/>
    <w:tmpl w:val="279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9566C"/>
    <w:multiLevelType w:val="hybridMultilevel"/>
    <w:tmpl w:val="49709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81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228CE"/>
    <w:multiLevelType w:val="hybridMultilevel"/>
    <w:tmpl w:val="7CD8F6E8"/>
    <w:lvl w:ilvl="0" w:tplc="DDC6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9286C"/>
    <w:multiLevelType w:val="hybridMultilevel"/>
    <w:tmpl w:val="04F8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C2BFA"/>
    <w:multiLevelType w:val="hybridMultilevel"/>
    <w:tmpl w:val="9BA6D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351E7"/>
    <w:multiLevelType w:val="hybridMultilevel"/>
    <w:tmpl w:val="E2AA2A2C"/>
    <w:lvl w:ilvl="0" w:tplc="564ABEF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lang w:val="x-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4000"/>
    <w:multiLevelType w:val="hybridMultilevel"/>
    <w:tmpl w:val="EFB246AC"/>
    <w:lvl w:ilvl="0" w:tplc="DDC6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72707B7C"/>
    <w:multiLevelType w:val="hybridMultilevel"/>
    <w:tmpl w:val="57887AFA"/>
    <w:lvl w:ilvl="0" w:tplc="AB80D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2C1F00"/>
    <w:multiLevelType w:val="hybridMultilevel"/>
    <w:tmpl w:val="05D8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73B2B"/>
    <w:multiLevelType w:val="hybridMultilevel"/>
    <w:tmpl w:val="417E07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2"/>
  </w:num>
  <w:num w:numId="8">
    <w:abstractNumId w:val="20"/>
  </w:num>
  <w:num w:numId="9">
    <w:abstractNumId w:val="3"/>
  </w:num>
  <w:num w:numId="10">
    <w:abstractNumId w:val="7"/>
  </w:num>
  <w:num w:numId="11">
    <w:abstractNumId w:val="9"/>
  </w:num>
  <w:num w:numId="12">
    <w:abstractNumId w:val="14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  <w:num w:numId="17">
    <w:abstractNumId w:val="1"/>
  </w:num>
  <w:num w:numId="18">
    <w:abstractNumId w:val="17"/>
  </w:num>
  <w:num w:numId="19">
    <w:abstractNumId w:val="12"/>
  </w:num>
  <w:num w:numId="20">
    <w:abstractNumId w:val="18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9B"/>
    <w:rsid w:val="00054D9B"/>
    <w:rsid w:val="001A5972"/>
    <w:rsid w:val="003229B8"/>
    <w:rsid w:val="003341F1"/>
    <w:rsid w:val="00341657"/>
    <w:rsid w:val="006123B8"/>
    <w:rsid w:val="00743DF6"/>
    <w:rsid w:val="00897DCB"/>
    <w:rsid w:val="008B7420"/>
    <w:rsid w:val="008D7116"/>
    <w:rsid w:val="00912AAD"/>
    <w:rsid w:val="00A131AA"/>
    <w:rsid w:val="00AA6BF5"/>
    <w:rsid w:val="00B0266A"/>
    <w:rsid w:val="00B21FD8"/>
    <w:rsid w:val="00BA3C18"/>
    <w:rsid w:val="00BE4457"/>
    <w:rsid w:val="00CC1D03"/>
    <w:rsid w:val="00CD5305"/>
    <w:rsid w:val="00D75B3E"/>
    <w:rsid w:val="00D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420"/>
    <w:pPr>
      <w:spacing w:before="100" w:beforeAutospacing="1" w:after="450" w:line="240" w:lineRule="auto"/>
      <w:outlineLvl w:val="0"/>
    </w:pPr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54D9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054D9B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7420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A6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D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420"/>
    <w:pPr>
      <w:spacing w:before="100" w:beforeAutospacing="1" w:after="450" w:line="240" w:lineRule="auto"/>
      <w:outlineLvl w:val="0"/>
    </w:pPr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54D9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054D9B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7420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A6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D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28</Pages>
  <Words>7683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2022-09-07T07:22:00Z</dcterms:created>
  <dcterms:modified xsi:type="dcterms:W3CDTF">2022-09-13T10:58:00Z</dcterms:modified>
</cp:coreProperties>
</file>